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3DC77D7" w14:textId="32616499" w:rsidR="006C7D3D" w:rsidRDefault="006C7D3D">
      <w:pPr>
        <w:spacing w:after="160" w:line="259" w:lineRule="auto"/>
        <w:ind w:firstLine="0"/>
        <w:jc w:val="left"/>
      </w:pPr>
      <w:r>
        <w:br w:type="page"/>
      </w:r>
    </w:p>
    <w:p w14:paraId="76A93C93" w14:textId="06A1F6B3" w:rsidR="006C7D3D" w:rsidRDefault="006C7D3D" w:rsidP="00AA32E8">
      <w:pPr>
        <w:spacing w:after="160" w:line="259" w:lineRule="auto"/>
        <w:ind w:firstLine="0"/>
        <w:jc w:val="left"/>
      </w:pPr>
      <w:r>
        <w:lastRenderedPageBreak/>
        <w:br w:type="page"/>
      </w:r>
    </w:p>
    <w:sdt>
      <w:sdtPr>
        <w:rPr>
          <w:rFonts w:eastAsiaTheme="minorHAnsi" w:cstheme="minorBidi"/>
          <w:color w:val="auto"/>
          <w:sz w:val="26"/>
          <w:szCs w:val="26"/>
          <w:lang w:eastAsia="en-US"/>
        </w:rPr>
        <w:id w:val="-749426551"/>
        <w:docPartObj>
          <w:docPartGallery w:val="Table of Contents"/>
          <w:docPartUnique/>
        </w:docPartObj>
      </w:sdtPr>
      <w:sdtEndPr>
        <w:rPr>
          <w:b/>
          <w:bCs/>
          <w:sz w:val="28"/>
          <w:szCs w:val="22"/>
        </w:rPr>
      </w:sdtEndPr>
      <w:sdtContent>
        <w:p w14:paraId="5A0C5857" w14:textId="1A199930" w:rsidR="006C7D3D" w:rsidRPr="00944BEF" w:rsidRDefault="006C7D3D" w:rsidP="00944BEF">
          <w:pPr>
            <w:pStyle w:val="ac"/>
            <w:spacing w:line="288" w:lineRule="auto"/>
            <w:rPr>
              <w:szCs w:val="28"/>
            </w:rPr>
          </w:pPr>
          <w:r w:rsidRPr="00944BEF">
            <w:rPr>
              <w:szCs w:val="28"/>
            </w:rPr>
            <w:t>Содержание</w:t>
          </w:r>
        </w:p>
        <w:p w14:paraId="7EA970EC" w14:textId="0993D7C2" w:rsidR="00944BEF" w:rsidRPr="00944BEF" w:rsidRDefault="006C7D3D" w:rsidP="00944BEF">
          <w:pPr>
            <w:pStyle w:val="11"/>
            <w:tabs>
              <w:tab w:val="right" w:pos="9345"/>
            </w:tabs>
            <w:spacing w:line="288" w:lineRule="auto"/>
            <w:ind w:firstLine="0"/>
            <w:rPr>
              <w:rFonts w:asciiTheme="minorHAnsi" w:eastAsiaTheme="minorEastAsia" w:hAnsiTheme="minorHAnsi"/>
              <w:noProof/>
              <w:szCs w:val="28"/>
              <w:lang w:eastAsia="ru-RU"/>
            </w:rPr>
          </w:pPr>
          <w:r w:rsidRPr="00944BEF">
            <w:rPr>
              <w:szCs w:val="28"/>
            </w:rPr>
            <w:fldChar w:fldCharType="begin"/>
          </w:r>
          <w:r w:rsidRPr="00944BEF">
            <w:rPr>
              <w:szCs w:val="28"/>
            </w:rPr>
            <w:instrText xml:space="preserve"> TOC \o "1-3" \h \z \u </w:instrText>
          </w:r>
          <w:r w:rsidRPr="00944BEF">
            <w:rPr>
              <w:szCs w:val="28"/>
            </w:rPr>
            <w:fldChar w:fldCharType="separate"/>
          </w:r>
          <w:hyperlink w:anchor="_Toc176704120" w:history="1">
            <w:r w:rsidR="00944BEF" w:rsidRPr="00944BEF">
              <w:rPr>
                <w:rStyle w:val="ad"/>
                <w:noProof/>
                <w:szCs w:val="28"/>
              </w:rPr>
              <w:t>Введение</w:t>
            </w:r>
            <w:r w:rsidR="00944BEF" w:rsidRPr="00944BEF">
              <w:rPr>
                <w:noProof/>
                <w:webHidden/>
                <w:szCs w:val="28"/>
              </w:rPr>
              <w:tab/>
            </w:r>
            <w:r w:rsidR="00944BEF" w:rsidRPr="00944BEF">
              <w:rPr>
                <w:noProof/>
                <w:webHidden/>
                <w:szCs w:val="28"/>
              </w:rPr>
              <w:fldChar w:fldCharType="begin"/>
            </w:r>
            <w:r w:rsidR="00944BEF" w:rsidRPr="00944BEF">
              <w:rPr>
                <w:noProof/>
                <w:webHidden/>
                <w:szCs w:val="28"/>
              </w:rPr>
              <w:instrText xml:space="preserve"> PAGEREF _Toc176704120 \h </w:instrText>
            </w:r>
            <w:r w:rsidR="00944BEF" w:rsidRPr="00944BEF">
              <w:rPr>
                <w:noProof/>
                <w:webHidden/>
                <w:szCs w:val="28"/>
              </w:rPr>
            </w:r>
            <w:r w:rsidR="00944BEF" w:rsidRPr="00944BEF">
              <w:rPr>
                <w:noProof/>
                <w:webHidden/>
                <w:szCs w:val="28"/>
              </w:rPr>
              <w:fldChar w:fldCharType="separate"/>
            </w:r>
            <w:r w:rsidR="00944BEF">
              <w:rPr>
                <w:noProof/>
                <w:webHidden/>
                <w:szCs w:val="28"/>
              </w:rPr>
              <w:t>4</w:t>
            </w:r>
            <w:r w:rsidR="00944BEF" w:rsidRPr="00944BEF">
              <w:rPr>
                <w:noProof/>
                <w:webHidden/>
                <w:szCs w:val="28"/>
              </w:rPr>
              <w:fldChar w:fldCharType="end"/>
            </w:r>
          </w:hyperlink>
        </w:p>
        <w:p w14:paraId="455E02EC" w14:textId="3E00BE1E" w:rsidR="00944BEF" w:rsidRPr="00944BEF" w:rsidRDefault="00944BEF" w:rsidP="00944BEF">
          <w:pPr>
            <w:pStyle w:val="11"/>
            <w:tabs>
              <w:tab w:val="right" w:pos="9345"/>
            </w:tabs>
            <w:spacing w:line="288" w:lineRule="auto"/>
            <w:ind w:firstLine="0"/>
            <w:rPr>
              <w:rFonts w:asciiTheme="minorHAnsi" w:eastAsiaTheme="minorEastAsia" w:hAnsiTheme="minorHAnsi"/>
              <w:noProof/>
              <w:szCs w:val="28"/>
              <w:lang w:eastAsia="ru-RU"/>
            </w:rPr>
          </w:pPr>
          <w:hyperlink w:anchor="_Toc176704121" w:history="1">
            <w:r w:rsidRPr="00944BEF">
              <w:rPr>
                <w:rStyle w:val="ad"/>
                <w:noProof/>
                <w:szCs w:val="28"/>
              </w:rPr>
              <w:t>1. Основная часть</w:t>
            </w:r>
            <w:r w:rsidRPr="00944BEF">
              <w:rPr>
                <w:noProof/>
                <w:webHidden/>
                <w:szCs w:val="28"/>
              </w:rPr>
              <w:tab/>
            </w:r>
            <w:r w:rsidRPr="00944BEF">
              <w:rPr>
                <w:noProof/>
                <w:webHidden/>
                <w:szCs w:val="28"/>
              </w:rPr>
              <w:fldChar w:fldCharType="begin"/>
            </w:r>
            <w:r w:rsidRPr="00944BEF">
              <w:rPr>
                <w:noProof/>
                <w:webHidden/>
                <w:szCs w:val="28"/>
              </w:rPr>
              <w:instrText xml:space="preserve"> PAGEREF _Toc176704121 \h </w:instrText>
            </w:r>
            <w:r w:rsidRPr="00944BEF">
              <w:rPr>
                <w:noProof/>
                <w:webHidden/>
                <w:szCs w:val="28"/>
              </w:rPr>
            </w:r>
            <w:r w:rsidRPr="00944BEF">
              <w:rPr>
                <w:noProof/>
                <w:webHidden/>
                <w:szCs w:val="28"/>
              </w:rPr>
              <w:fldChar w:fldCharType="separate"/>
            </w:r>
            <w:r>
              <w:rPr>
                <w:noProof/>
                <w:webHidden/>
                <w:szCs w:val="28"/>
              </w:rPr>
              <w:t>5</w:t>
            </w:r>
            <w:r w:rsidRPr="00944BEF">
              <w:rPr>
                <w:noProof/>
                <w:webHidden/>
                <w:szCs w:val="28"/>
              </w:rPr>
              <w:fldChar w:fldCharType="end"/>
            </w:r>
          </w:hyperlink>
        </w:p>
        <w:p w14:paraId="42A2F4DF" w14:textId="00DCE4C6" w:rsidR="00944BEF" w:rsidRPr="00944BEF" w:rsidRDefault="00944BEF" w:rsidP="00944BEF">
          <w:pPr>
            <w:pStyle w:val="21"/>
            <w:spacing w:line="288" w:lineRule="auto"/>
            <w:rPr>
              <w:rFonts w:asciiTheme="minorHAnsi" w:eastAsiaTheme="minorEastAsia" w:hAnsiTheme="minorHAnsi"/>
              <w:noProof/>
              <w:szCs w:val="28"/>
              <w:lang w:eastAsia="ru-RU"/>
            </w:rPr>
          </w:pPr>
          <w:hyperlink w:anchor="_Toc176704122" w:history="1">
            <w:r w:rsidRPr="00944BEF">
              <w:rPr>
                <w:rStyle w:val="ad"/>
                <w:noProof/>
                <w:szCs w:val="28"/>
              </w:rPr>
              <w:t>1.1 Инструктаж по технике безопасности. Определение целей и задач практики. Требования к оформлению отчетной документации</w:t>
            </w:r>
            <w:r w:rsidRPr="00944BEF">
              <w:rPr>
                <w:noProof/>
                <w:webHidden/>
                <w:szCs w:val="28"/>
              </w:rPr>
              <w:tab/>
            </w:r>
            <w:r w:rsidRPr="00944BEF">
              <w:rPr>
                <w:noProof/>
                <w:webHidden/>
                <w:szCs w:val="28"/>
              </w:rPr>
              <w:fldChar w:fldCharType="begin"/>
            </w:r>
            <w:r w:rsidRPr="00944BEF">
              <w:rPr>
                <w:noProof/>
                <w:webHidden/>
                <w:szCs w:val="28"/>
              </w:rPr>
              <w:instrText xml:space="preserve"> PAGEREF _Toc176704122 \h </w:instrText>
            </w:r>
            <w:r w:rsidRPr="00944BEF">
              <w:rPr>
                <w:noProof/>
                <w:webHidden/>
                <w:szCs w:val="28"/>
              </w:rPr>
            </w:r>
            <w:r w:rsidRPr="00944BEF">
              <w:rPr>
                <w:noProof/>
                <w:webHidden/>
                <w:szCs w:val="28"/>
              </w:rPr>
              <w:fldChar w:fldCharType="separate"/>
            </w:r>
            <w:r>
              <w:rPr>
                <w:noProof/>
                <w:webHidden/>
                <w:szCs w:val="28"/>
              </w:rPr>
              <w:t>5</w:t>
            </w:r>
            <w:r w:rsidRPr="00944BEF">
              <w:rPr>
                <w:noProof/>
                <w:webHidden/>
                <w:szCs w:val="28"/>
              </w:rPr>
              <w:fldChar w:fldCharType="end"/>
            </w:r>
          </w:hyperlink>
        </w:p>
        <w:p w14:paraId="0098E063" w14:textId="237D3604" w:rsidR="00944BEF" w:rsidRPr="00944BEF" w:rsidRDefault="00944BEF" w:rsidP="00944BEF">
          <w:pPr>
            <w:pStyle w:val="21"/>
            <w:spacing w:line="288" w:lineRule="auto"/>
            <w:rPr>
              <w:rFonts w:asciiTheme="minorHAnsi" w:eastAsiaTheme="minorEastAsia" w:hAnsiTheme="minorHAnsi"/>
              <w:noProof/>
              <w:szCs w:val="28"/>
              <w:lang w:eastAsia="ru-RU"/>
            </w:rPr>
          </w:pPr>
          <w:hyperlink w:anchor="_Toc176704123" w:history="1">
            <w:r w:rsidRPr="00944BEF">
              <w:rPr>
                <w:rStyle w:val="ad"/>
                <w:noProof/>
                <w:szCs w:val="28"/>
              </w:rPr>
              <w:t>1.2 Разработка технической документации</w:t>
            </w:r>
            <w:r w:rsidRPr="00944BEF">
              <w:rPr>
                <w:noProof/>
                <w:webHidden/>
                <w:szCs w:val="28"/>
              </w:rPr>
              <w:tab/>
            </w:r>
            <w:r w:rsidRPr="00944BEF">
              <w:rPr>
                <w:noProof/>
                <w:webHidden/>
                <w:szCs w:val="28"/>
              </w:rPr>
              <w:fldChar w:fldCharType="begin"/>
            </w:r>
            <w:r w:rsidRPr="00944BEF">
              <w:rPr>
                <w:noProof/>
                <w:webHidden/>
                <w:szCs w:val="28"/>
              </w:rPr>
              <w:instrText xml:space="preserve"> PAGEREF _Toc176704123 \h </w:instrText>
            </w:r>
            <w:r w:rsidRPr="00944BEF">
              <w:rPr>
                <w:noProof/>
                <w:webHidden/>
                <w:szCs w:val="28"/>
              </w:rPr>
            </w:r>
            <w:r w:rsidRPr="00944BEF">
              <w:rPr>
                <w:noProof/>
                <w:webHidden/>
                <w:szCs w:val="28"/>
              </w:rPr>
              <w:fldChar w:fldCharType="separate"/>
            </w:r>
            <w:r>
              <w:rPr>
                <w:noProof/>
                <w:webHidden/>
                <w:szCs w:val="28"/>
              </w:rPr>
              <w:t>9</w:t>
            </w:r>
            <w:r w:rsidRPr="00944BEF">
              <w:rPr>
                <w:noProof/>
                <w:webHidden/>
                <w:szCs w:val="28"/>
              </w:rPr>
              <w:fldChar w:fldCharType="end"/>
            </w:r>
          </w:hyperlink>
        </w:p>
        <w:p w14:paraId="03E4F37C" w14:textId="0064EF1B" w:rsidR="00944BEF" w:rsidRPr="00944BEF" w:rsidRDefault="00944BEF" w:rsidP="00944BEF">
          <w:pPr>
            <w:pStyle w:val="21"/>
            <w:spacing w:line="288" w:lineRule="auto"/>
            <w:rPr>
              <w:rFonts w:asciiTheme="minorHAnsi" w:eastAsiaTheme="minorEastAsia" w:hAnsiTheme="minorHAnsi"/>
              <w:noProof/>
              <w:szCs w:val="28"/>
              <w:lang w:eastAsia="ru-RU"/>
            </w:rPr>
          </w:pPr>
          <w:hyperlink w:anchor="_Toc176704124" w:history="1">
            <w:r w:rsidRPr="00944BEF">
              <w:rPr>
                <w:rStyle w:val="ad"/>
                <w:noProof/>
                <w:szCs w:val="28"/>
              </w:rPr>
              <w:t>1.3 Проектирование интерфейса пользователя</w:t>
            </w:r>
            <w:r w:rsidRPr="00944BEF">
              <w:rPr>
                <w:noProof/>
                <w:webHidden/>
                <w:szCs w:val="28"/>
              </w:rPr>
              <w:tab/>
            </w:r>
            <w:r w:rsidRPr="00944BEF">
              <w:rPr>
                <w:noProof/>
                <w:webHidden/>
                <w:szCs w:val="28"/>
              </w:rPr>
              <w:fldChar w:fldCharType="begin"/>
            </w:r>
            <w:r w:rsidRPr="00944BEF">
              <w:rPr>
                <w:noProof/>
                <w:webHidden/>
                <w:szCs w:val="28"/>
              </w:rPr>
              <w:instrText xml:space="preserve"> PAGEREF _Toc176704124 \h </w:instrText>
            </w:r>
            <w:r w:rsidRPr="00944BEF">
              <w:rPr>
                <w:noProof/>
                <w:webHidden/>
                <w:szCs w:val="28"/>
              </w:rPr>
            </w:r>
            <w:r w:rsidRPr="00944BEF">
              <w:rPr>
                <w:noProof/>
                <w:webHidden/>
                <w:szCs w:val="28"/>
              </w:rPr>
              <w:fldChar w:fldCharType="separate"/>
            </w:r>
            <w:r>
              <w:rPr>
                <w:noProof/>
                <w:webHidden/>
                <w:szCs w:val="28"/>
              </w:rPr>
              <w:t>14</w:t>
            </w:r>
            <w:r w:rsidRPr="00944BEF">
              <w:rPr>
                <w:noProof/>
                <w:webHidden/>
                <w:szCs w:val="28"/>
              </w:rPr>
              <w:fldChar w:fldCharType="end"/>
            </w:r>
          </w:hyperlink>
        </w:p>
        <w:p w14:paraId="015D9466" w14:textId="12EA68BB" w:rsidR="00944BEF" w:rsidRPr="00944BEF" w:rsidRDefault="00944BEF" w:rsidP="00944BEF">
          <w:pPr>
            <w:pStyle w:val="21"/>
            <w:spacing w:line="288" w:lineRule="auto"/>
            <w:rPr>
              <w:rFonts w:asciiTheme="minorHAnsi" w:eastAsiaTheme="minorEastAsia" w:hAnsiTheme="minorHAnsi"/>
              <w:noProof/>
              <w:szCs w:val="28"/>
              <w:lang w:eastAsia="ru-RU"/>
            </w:rPr>
          </w:pPr>
          <w:hyperlink w:anchor="_Toc176704125" w:history="1">
            <w:r w:rsidRPr="00944BEF">
              <w:rPr>
                <w:rStyle w:val="ad"/>
                <w:noProof/>
                <w:szCs w:val="28"/>
              </w:rPr>
              <w:t>1.4 Выбор дизайнерского решения в соответствии с целевым рынком</w:t>
            </w:r>
            <w:r w:rsidRPr="00944BEF">
              <w:rPr>
                <w:noProof/>
                <w:webHidden/>
                <w:szCs w:val="28"/>
              </w:rPr>
              <w:tab/>
            </w:r>
            <w:r w:rsidRPr="00944BEF">
              <w:rPr>
                <w:noProof/>
                <w:webHidden/>
                <w:szCs w:val="28"/>
              </w:rPr>
              <w:fldChar w:fldCharType="begin"/>
            </w:r>
            <w:r w:rsidRPr="00944BEF">
              <w:rPr>
                <w:noProof/>
                <w:webHidden/>
                <w:szCs w:val="28"/>
              </w:rPr>
              <w:instrText xml:space="preserve"> PAGEREF _Toc176704125 \h </w:instrText>
            </w:r>
            <w:r w:rsidRPr="00944BEF">
              <w:rPr>
                <w:noProof/>
                <w:webHidden/>
                <w:szCs w:val="28"/>
              </w:rPr>
            </w:r>
            <w:r w:rsidRPr="00944BEF">
              <w:rPr>
                <w:noProof/>
                <w:webHidden/>
                <w:szCs w:val="28"/>
              </w:rPr>
              <w:fldChar w:fldCharType="separate"/>
            </w:r>
            <w:r>
              <w:rPr>
                <w:noProof/>
                <w:webHidden/>
                <w:szCs w:val="28"/>
              </w:rPr>
              <w:t>18</w:t>
            </w:r>
            <w:r w:rsidRPr="00944BEF">
              <w:rPr>
                <w:noProof/>
                <w:webHidden/>
                <w:szCs w:val="28"/>
              </w:rPr>
              <w:fldChar w:fldCharType="end"/>
            </w:r>
          </w:hyperlink>
        </w:p>
        <w:p w14:paraId="7E12BC70" w14:textId="0930BCC8" w:rsidR="00944BEF" w:rsidRPr="00944BEF" w:rsidRDefault="00944BEF" w:rsidP="00944BEF">
          <w:pPr>
            <w:pStyle w:val="21"/>
            <w:spacing w:line="288" w:lineRule="auto"/>
            <w:rPr>
              <w:rFonts w:asciiTheme="minorHAnsi" w:eastAsiaTheme="minorEastAsia" w:hAnsiTheme="minorHAnsi"/>
              <w:noProof/>
              <w:szCs w:val="28"/>
              <w:lang w:eastAsia="ru-RU"/>
            </w:rPr>
          </w:pPr>
          <w:hyperlink w:anchor="_Toc176704126" w:history="1">
            <w:r w:rsidRPr="00944BEF">
              <w:rPr>
                <w:rStyle w:val="ad"/>
                <w:rFonts w:eastAsia="Calibri"/>
                <w:noProof/>
                <w:szCs w:val="28"/>
              </w:rPr>
              <w:t>1.5 Создание, использование и оптимизация изображений для веб-приложений</w:t>
            </w:r>
            <w:r w:rsidRPr="00944BEF">
              <w:rPr>
                <w:noProof/>
                <w:webHidden/>
                <w:szCs w:val="28"/>
              </w:rPr>
              <w:tab/>
            </w:r>
            <w:r w:rsidRPr="00944BEF">
              <w:rPr>
                <w:noProof/>
                <w:webHidden/>
                <w:szCs w:val="28"/>
              </w:rPr>
              <w:fldChar w:fldCharType="begin"/>
            </w:r>
            <w:r w:rsidRPr="00944BEF">
              <w:rPr>
                <w:noProof/>
                <w:webHidden/>
                <w:szCs w:val="28"/>
              </w:rPr>
              <w:instrText xml:space="preserve"> PAGEREF _Toc176704126 \h </w:instrText>
            </w:r>
            <w:r w:rsidRPr="00944BEF">
              <w:rPr>
                <w:noProof/>
                <w:webHidden/>
                <w:szCs w:val="28"/>
              </w:rPr>
            </w:r>
            <w:r w:rsidRPr="00944BEF">
              <w:rPr>
                <w:noProof/>
                <w:webHidden/>
                <w:szCs w:val="28"/>
              </w:rPr>
              <w:fldChar w:fldCharType="separate"/>
            </w:r>
            <w:r>
              <w:rPr>
                <w:noProof/>
                <w:webHidden/>
                <w:szCs w:val="28"/>
              </w:rPr>
              <w:t>21</w:t>
            </w:r>
            <w:r w:rsidRPr="00944BEF">
              <w:rPr>
                <w:noProof/>
                <w:webHidden/>
                <w:szCs w:val="28"/>
              </w:rPr>
              <w:fldChar w:fldCharType="end"/>
            </w:r>
          </w:hyperlink>
        </w:p>
        <w:p w14:paraId="2FD41C23" w14:textId="43B452D6" w:rsidR="00944BEF" w:rsidRPr="00944BEF" w:rsidRDefault="00944BEF" w:rsidP="00944BEF">
          <w:pPr>
            <w:pStyle w:val="21"/>
            <w:spacing w:line="288" w:lineRule="auto"/>
            <w:rPr>
              <w:rFonts w:asciiTheme="minorHAnsi" w:eastAsiaTheme="minorEastAsia" w:hAnsiTheme="minorHAnsi"/>
              <w:noProof/>
              <w:szCs w:val="28"/>
              <w:lang w:eastAsia="ru-RU"/>
            </w:rPr>
          </w:pPr>
          <w:hyperlink w:anchor="_Toc176704127" w:history="1">
            <w:r w:rsidRPr="00944BEF">
              <w:rPr>
                <w:rStyle w:val="ad"/>
                <w:rFonts w:eastAsia="Calibri"/>
                <w:noProof/>
                <w:szCs w:val="28"/>
              </w:rPr>
              <w:t xml:space="preserve">1.6 Создание </w:t>
            </w:r>
            <w:r w:rsidRPr="00944BEF">
              <w:rPr>
                <w:rStyle w:val="ad"/>
                <w:rFonts w:eastAsia="Calibri"/>
                <w:noProof/>
                <w:szCs w:val="28"/>
                <w:lang w:val="en-US"/>
              </w:rPr>
              <w:t>GIF</w:t>
            </w:r>
            <w:r w:rsidRPr="00944BEF">
              <w:rPr>
                <w:rStyle w:val="ad"/>
                <w:rFonts w:eastAsia="Calibri"/>
                <w:noProof/>
                <w:szCs w:val="28"/>
              </w:rPr>
              <w:t xml:space="preserve"> -анимации для веб-приложения в соответствии с техническим заданием</w:t>
            </w:r>
            <w:r w:rsidRPr="00944BEF">
              <w:rPr>
                <w:noProof/>
                <w:webHidden/>
                <w:szCs w:val="28"/>
              </w:rPr>
              <w:tab/>
            </w:r>
            <w:r w:rsidRPr="00944BEF">
              <w:rPr>
                <w:noProof/>
                <w:webHidden/>
                <w:szCs w:val="28"/>
              </w:rPr>
              <w:fldChar w:fldCharType="begin"/>
            </w:r>
            <w:r w:rsidRPr="00944BEF">
              <w:rPr>
                <w:noProof/>
                <w:webHidden/>
                <w:szCs w:val="28"/>
              </w:rPr>
              <w:instrText xml:space="preserve"> PAGEREF _Toc176704127 \h </w:instrText>
            </w:r>
            <w:r w:rsidRPr="00944BEF">
              <w:rPr>
                <w:noProof/>
                <w:webHidden/>
                <w:szCs w:val="28"/>
              </w:rPr>
            </w:r>
            <w:r w:rsidRPr="00944BEF">
              <w:rPr>
                <w:noProof/>
                <w:webHidden/>
                <w:szCs w:val="28"/>
              </w:rPr>
              <w:fldChar w:fldCharType="separate"/>
            </w:r>
            <w:r>
              <w:rPr>
                <w:noProof/>
                <w:webHidden/>
                <w:szCs w:val="28"/>
              </w:rPr>
              <w:t>22</w:t>
            </w:r>
            <w:r w:rsidRPr="00944BEF">
              <w:rPr>
                <w:noProof/>
                <w:webHidden/>
                <w:szCs w:val="28"/>
              </w:rPr>
              <w:fldChar w:fldCharType="end"/>
            </w:r>
          </w:hyperlink>
        </w:p>
        <w:p w14:paraId="7748399C" w14:textId="1C2FE9E8" w:rsidR="00944BEF" w:rsidRPr="00944BEF" w:rsidRDefault="00944BEF" w:rsidP="00944BEF">
          <w:pPr>
            <w:pStyle w:val="21"/>
            <w:spacing w:line="288" w:lineRule="auto"/>
            <w:rPr>
              <w:rFonts w:asciiTheme="minorHAnsi" w:eastAsiaTheme="minorEastAsia" w:hAnsiTheme="minorHAnsi"/>
              <w:noProof/>
              <w:szCs w:val="28"/>
              <w:lang w:eastAsia="ru-RU"/>
            </w:rPr>
          </w:pPr>
          <w:hyperlink w:anchor="_Toc176704128" w:history="1">
            <w:r w:rsidRPr="00944BEF">
              <w:rPr>
                <w:rStyle w:val="ad"/>
                <w:rFonts w:eastAsia="Calibri"/>
                <w:noProof/>
                <w:szCs w:val="28"/>
              </w:rPr>
              <w:t>1.7 Отрисовка набора иконок веб-дизайна в соответствии с техническим заданием по категориям</w:t>
            </w:r>
            <w:r w:rsidRPr="00944BEF">
              <w:rPr>
                <w:noProof/>
                <w:webHidden/>
                <w:szCs w:val="28"/>
              </w:rPr>
              <w:tab/>
            </w:r>
            <w:r w:rsidRPr="00944BEF">
              <w:rPr>
                <w:noProof/>
                <w:webHidden/>
                <w:szCs w:val="28"/>
              </w:rPr>
              <w:fldChar w:fldCharType="begin"/>
            </w:r>
            <w:r w:rsidRPr="00944BEF">
              <w:rPr>
                <w:noProof/>
                <w:webHidden/>
                <w:szCs w:val="28"/>
              </w:rPr>
              <w:instrText xml:space="preserve"> PAGEREF _Toc176704128 \h </w:instrText>
            </w:r>
            <w:r w:rsidRPr="00944BEF">
              <w:rPr>
                <w:noProof/>
                <w:webHidden/>
                <w:szCs w:val="28"/>
              </w:rPr>
            </w:r>
            <w:r w:rsidRPr="00944BEF">
              <w:rPr>
                <w:noProof/>
                <w:webHidden/>
                <w:szCs w:val="28"/>
              </w:rPr>
              <w:fldChar w:fldCharType="separate"/>
            </w:r>
            <w:r>
              <w:rPr>
                <w:noProof/>
                <w:webHidden/>
                <w:szCs w:val="28"/>
              </w:rPr>
              <w:t>22</w:t>
            </w:r>
            <w:r w:rsidRPr="00944BEF">
              <w:rPr>
                <w:noProof/>
                <w:webHidden/>
                <w:szCs w:val="28"/>
              </w:rPr>
              <w:fldChar w:fldCharType="end"/>
            </w:r>
          </w:hyperlink>
        </w:p>
        <w:p w14:paraId="28D72024" w14:textId="61FC6A62" w:rsidR="00944BEF" w:rsidRPr="00944BEF" w:rsidRDefault="00944BEF" w:rsidP="00944BEF">
          <w:pPr>
            <w:pStyle w:val="21"/>
            <w:spacing w:line="288" w:lineRule="auto"/>
            <w:rPr>
              <w:rFonts w:asciiTheme="minorHAnsi" w:eastAsiaTheme="minorEastAsia" w:hAnsiTheme="minorHAnsi"/>
              <w:noProof/>
              <w:szCs w:val="28"/>
              <w:lang w:eastAsia="ru-RU"/>
            </w:rPr>
          </w:pPr>
          <w:hyperlink w:anchor="_Toc176704129" w:history="1">
            <w:r w:rsidRPr="00944BEF">
              <w:rPr>
                <w:rStyle w:val="ad"/>
                <w:noProof/>
                <w:szCs w:val="28"/>
              </w:rPr>
              <w:t xml:space="preserve">1.8 Написание </w:t>
            </w:r>
            <w:r w:rsidRPr="00944BEF">
              <w:rPr>
                <w:rStyle w:val="ad"/>
                <w:noProof/>
                <w:szCs w:val="28"/>
                <w:lang w:val="en-US"/>
              </w:rPr>
              <w:t>HTML</w:t>
            </w:r>
            <w:r w:rsidRPr="00944BEF">
              <w:rPr>
                <w:noProof/>
                <w:webHidden/>
                <w:szCs w:val="28"/>
              </w:rPr>
              <w:tab/>
            </w:r>
            <w:r w:rsidRPr="00944BEF">
              <w:rPr>
                <w:noProof/>
                <w:webHidden/>
                <w:szCs w:val="28"/>
              </w:rPr>
              <w:fldChar w:fldCharType="begin"/>
            </w:r>
            <w:r w:rsidRPr="00944BEF">
              <w:rPr>
                <w:noProof/>
                <w:webHidden/>
                <w:szCs w:val="28"/>
              </w:rPr>
              <w:instrText xml:space="preserve"> PAGEREF _Toc176704129 \h </w:instrText>
            </w:r>
            <w:r w:rsidRPr="00944BEF">
              <w:rPr>
                <w:noProof/>
                <w:webHidden/>
                <w:szCs w:val="28"/>
              </w:rPr>
            </w:r>
            <w:r w:rsidRPr="00944BEF">
              <w:rPr>
                <w:noProof/>
                <w:webHidden/>
                <w:szCs w:val="28"/>
              </w:rPr>
              <w:fldChar w:fldCharType="separate"/>
            </w:r>
            <w:r>
              <w:rPr>
                <w:noProof/>
                <w:webHidden/>
                <w:szCs w:val="28"/>
              </w:rPr>
              <w:t>23</w:t>
            </w:r>
            <w:r w:rsidRPr="00944BEF">
              <w:rPr>
                <w:noProof/>
                <w:webHidden/>
                <w:szCs w:val="28"/>
              </w:rPr>
              <w:fldChar w:fldCharType="end"/>
            </w:r>
          </w:hyperlink>
        </w:p>
        <w:p w14:paraId="5FF8D254" w14:textId="6D7D9656" w:rsidR="00944BEF" w:rsidRPr="00944BEF" w:rsidRDefault="00944BEF" w:rsidP="00944BEF">
          <w:pPr>
            <w:pStyle w:val="21"/>
            <w:spacing w:line="288" w:lineRule="auto"/>
            <w:rPr>
              <w:rFonts w:asciiTheme="minorHAnsi" w:eastAsiaTheme="minorEastAsia" w:hAnsiTheme="minorHAnsi"/>
              <w:noProof/>
              <w:szCs w:val="28"/>
              <w:lang w:eastAsia="ru-RU"/>
            </w:rPr>
          </w:pPr>
          <w:hyperlink w:anchor="_Toc176704130" w:history="1">
            <w:r w:rsidRPr="00944BEF">
              <w:rPr>
                <w:rStyle w:val="ad"/>
                <w:noProof/>
                <w:szCs w:val="28"/>
              </w:rPr>
              <w:t>1.9 Создание стилевого оформления сайта с помощью каскадных таблиц стилей</w:t>
            </w:r>
            <w:r w:rsidRPr="00944BEF">
              <w:rPr>
                <w:noProof/>
                <w:webHidden/>
                <w:szCs w:val="28"/>
              </w:rPr>
              <w:tab/>
            </w:r>
            <w:r w:rsidRPr="00944BEF">
              <w:rPr>
                <w:noProof/>
                <w:webHidden/>
                <w:szCs w:val="28"/>
              </w:rPr>
              <w:fldChar w:fldCharType="begin"/>
            </w:r>
            <w:r w:rsidRPr="00944BEF">
              <w:rPr>
                <w:noProof/>
                <w:webHidden/>
                <w:szCs w:val="28"/>
              </w:rPr>
              <w:instrText xml:space="preserve"> PAGEREF _Toc176704130 \h </w:instrText>
            </w:r>
            <w:r w:rsidRPr="00944BEF">
              <w:rPr>
                <w:noProof/>
                <w:webHidden/>
                <w:szCs w:val="28"/>
              </w:rPr>
            </w:r>
            <w:r w:rsidRPr="00944BEF">
              <w:rPr>
                <w:noProof/>
                <w:webHidden/>
                <w:szCs w:val="28"/>
              </w:rPr>
              <w:fldChar w:fldCharType="separate"/>
            </w:r>
            <w:r>
              <w:rPr>
                <w:noProof/>
                <w:webHidden/>
                <w:szCs w:val="28"/>
              </w:rPr>
              <w:t>26</w:t>
            </w:r>
            <w:r w:rsidRPr="00944BEF">
              <w:rPr>
                <w:noProof/>
                <w:webHidden/>
                <w:szCs w:val="28"/>
              </w:rPr>
              <w:fldChar w:fldCharType="end"/>
            </w:r>
          </w:hyperlink>
        </w:p>
        <w:p w14:paraId="67A9C4C5" w14:textId="6256FDC4" w:rsidR="00944BEF" w:rsidRPr="00944BEF" w:rsidRDefault="00944BEF" w:rsidP="00944BEF">
          <w:pPr>
            <w:pStyle w:val="21"/>
            <w:spacing w:line="288" w:lineRule="auto"/>
            <w:rPr>
              <w:rFonts w:asciiTheme="minorHAnsi" w:eastAsiaTheme="minorEastAsia" w:hAnsiTheme="minorHAnsi"/>
              <w:noProof/>
              <w:szCs w:val="28"/>
              <w:lang w:eastAsia="ru-RU"/>
            </w:rPr>
          </w:pPr>
          <w:hyperlink w:anchor="_Toc176704131" w:history="1">
            <w:r w:rsidRPr="00944BEF">
              <w:rPr>
                <w:rStyle w:val="ad"/>
                <w:noProof/>
                <w:szCs w:val="28"/>
              </w:rPr>
              <w:t xml:space="preserve">1.10 Создание динамических элементов. Реализация сценариев на </w:t>
            </w:r>
            <w:r w:rsidRPr="00944BEF">
              <w:rPr>
                <w:rStyle w:val="ad"/>
                <w:noProof/>
                <w:szCs w:val="28"/>
                <w:lang w:val="en-US"/>
              </w:rPr>
              <w:t>JavaScript</w:t>
            </w:r>
            <w:r w:rsidRPr="00944BEF">
              <w:rPr>
                <w:noProof/>
                <w:webHidden/>
                <w:szCs w:val="28"/>
              </w:rPr>
              <w:tab/>
            </w:r>
            <w:r w:rsidRPr="00944BEF">
              <w:rPr>
                <w:noProof/>
                <w:webHidden/>
                <w:szCs w:val="28"/>
              </w:rPr>
              <w:fldChar w:fldCharType="begin"/>
            </w:r>
            <w:r w:rsidRPr="00944BEF">
              <w:rPr>
                <w:noProof/>
                <w:webHidden/>
                <w:szCs w:val="28"/>
              </w:rPr>
              <w:instrText xml:space="preserve"> PAGEREF _Toc176704131 \h </w:instrText>
            </w:r>
            <w:r w:rsidRPr="00944BEF">
              <w:rPr>
                <w:noProof/>
                <w:webHidden/>
                <w:szCs w:val="28"/>
              </w:rPr>
            </w:r>
            <w:r w:rsidRPr="00944BEF">
              <w:rPr>
                <w:noProof/>
                <w:webHidden/>
                <w:szCs w:val="28"/>
              </w:rPr>
              <w:fldChar w:fldCharType="separate"/>
            </w:r>
            <w:r>
              <w:rPr>
                <w:noProof/>
                <w:webHidden/>
                <w:szCs w:val="28"/>
              </w:rPr>
              <w:t>27</w:t>
            </w:r>
            <w:r w:rsidRPr="00944BEF">
              <w:rPr>
                <w:noProof/>
                <w:webHidden/>
                <w:szCs w:val="28"/>
              </w:rPr>
              <w:fldChar w:fldCharType="end"/>
            </w:r>
          </w:hyperlink>
        </w:p>
        <w:p w14:paraId="76EE94C0" w14:textId="72779491" w:rsidR="00944BEF" w:rsidRPr="00944BEF" w:rsidRDefault="00944BEF" w:rsidP="00944BEF">
          <w:pPr>
            <w:pStyle w:val="21"/>
            <w:spacing w:line="288" w:lineRule="auto"/>
            <w:rPr>
              <w:rFonts w:asciiTheme="minorHAnsi" w:eastAsiaTheme="minorEastAsia" w:hAnsiTheme="minorHAnsi"/>
              <w:noProof/>
              <w:szCs w:val="28"/>
              <w:lang w:eastAsia="ru-RU"/>
            </w:rPr>
          </w:pPr>
          <w:hyperlink w:anchor="_Toc176704132" w:history="1">
            <w:r w:rsidRPr="00944BEF">
              <w:rPr>
                <w:rStyle w:val="ad"/>
                <w:noProof/>
                <w:szCs w:val="28"/>
              </w:rPr>
              <w:t>1.11 Верстка страниц сайта</w:t>
            </w:r>
            <w:r w:rsidRPr="00944BEF">
              <w:rPr>
                <w:noProof/>
                <w:webHidden/>
                <w:szCs w:val="28"/>
              </w:rPr>
              <w:tab/>
            </w:r>
            <w:r w:rsidRPr="00944BEF">
              <w:rPr>
                <w:noProof/>
                <w:webHidden/>
                <w:szCs w:val="28"/>
              </w:rPr>
              <w:fldChar w:fldCharType="begin"/>
            </w:r>
            <w:r w:rsidRPr="00944BEF">
              <w:rPr>
                <w:noProof/>
                <w:webHidden/>
                <w:szCs w:val="28"/>
              </w:rPr>
              <w:instrText xml:space="preserve"> PAGEREF _Toc176704132 \h </w:instrText>
            </w:r>
            <w:r w:rsidRPr="00944BEF">
              <w:rPr>
                <w:noProof/>
                <w:webHidden/>
                <w:szCs w:val="28"/>
              </w:rPr>
            </w:r>
            <w:r w:rsidRPr="00944BEF">
              <w:rPr>
                <w:noProof/>
                <w:webHidden/>
                <w:szCs w:val="28"/>
              </w:rPr>
              <w:fldChar w:fldCharType="separate"/>
            </w:r>
            <w:r>
              <w:rPr>
                <w:noProof/>
                <w:webHidden/>
                <w:szCs w:val="28"/>
              </w:rPr>
              <w:t>28</w:t>
            </w:r>
            <w:r w:rsidRPr="00944BEF">
              <w:rPr>
                <w:noProof/>
                <w:webHidden/>
                <w:szCs w:val="28"/>
              </w:rPr>
              <w:fldChar w:fldCharType="end"/>
            </w:r>
          </w:hyperlink>
        </w:p>
        <w:p w14:paraId="39CD8C20" w14:textId="3183FB97" w:rsidR="00944BEF" w:rsidRPr="00944BEF" w:rsidRDefault="00944BEF" w:rsidP="00944BEF">
          <w:pPr>
            <w:pStyle w:val="21"/>
            <w:spacing w:line="288" w:lineRule="auto"/>
            <w:rPr>
              <w:rFonts w:asciiTheme="minorHAnsi" w:eastAsiaTheme="minorEastAsia" w:hAnsiTheme="minorHAnsi"/>
              <w:noProof/>
              <w:szCs w:val="28"/>
              <w:lang w:eastAsia="ru-RU"/>
            </w:rPr>
          </w:pPr>
          <w:hyperlink w:anchor="_Toc176704133" w:history="1">
            <w:r w:rsidRPr="00944BEF">
              <w:rPr>
                <w:rStyle w:val="ad"/>
                <w:noProof/>
                <w:szCs w:val="28"/>
              </w:rPr>
              <w:t>1.12 Анализ применения различных видов инфографики в дизайне сайта</w:t>
            </w:r>
            <w:r w:rsidRPr="00944BEF">
              <w:rPr>
                <w:noProof/>
                <w:webHidden/>
                <w:szCs w:val="28"/>
              </w:rPr>
              <w:tab/>
            </w:r>
            <w:r w:rsidRPr="00944BEF">
              <w:rPr>
                <w:noProof/>
                <w:webHidden/>
                <w:szCs w:val="28"/>
              </w:rPr>
              <w:fldChar w:fldCharType="begin"/>
            </w:r>
            <w:r w:rsidRPr="00944BEF">
              <w:rPr>
                <w:noProof/>
                <w:webHidden/>
                <w:szCs w:val="28"/>
              </w:rPr>
              <w:instrText xml:space="preserve"> PAGEREF _Toc176704133 \h </w:instrText>
            </w:r>
            <w:r w:rsidRPr="00944BEF">
              <w:rPr>
                <w:noProof/>
                <w:webHidden/>
                <w:szCs w:val="28"/>
              </w:rPr>
            </w:r>
            <w:r w:rsidRPr="00944BEF">
              <w:rPr>
                <w:noProof/>
                <w:webHidden/>
                <w:szCs w:val="28"/>
              </w:rPr>
              <w:fldChar w:fldCharType="separate"/>
            </w:r>
            <w:r>
              <w:rPr>
                <w:noProof/>
                <w:webHidden/>
                <w:szCs w:val="28"/>
              </w:rPr>
              <w:t>29</w:t>
            </w:r>
            <w:r w:rsidRPr="00944BEF">
              <w:rPr>
                <w:noProof/>
                <w:webHidden/>
                <w:szCs w:val="28"/>
              </w:rPr>
              <w:fldChar w:fldCharType="end"/>
            </w:r>
          </w:hyperlink>
        </w:p>
        <w:p w14:paraId="1D858390" w14:textId="4D500ECA" w:rsidR="00944BEF" w:rsidRPr="00944BEF" w:rsidRDefault="00944BEF" w:rsidP="00944BEF">
          <w:pPr>
            <w:pStyle w:val="21"/>
            <w:spacing w:line="288" w:lineRule="auto"/>
            <w:rPr>
              <w:rFonts w:asciiTheme="minorHAnsi" w:eastAsiaTheme="minorEastAsia" w:hAnsiTheme="minorHAnsi"/>
              <w:noProof/>
              <w:szCs w:val="28"/>
              <w:lang w:eastAsia="ru-RU"/>
            </w:rPr>
          </w:pPr>
          <w:hyperlink w:anchor="_Toc176704134" w:history="1">
            <w:r w:rsidRPr="00944BEF">
              <w:rPr>
                <w:rStyle w:val="ad"/>
                <w:noProof/>
                <w:szCs w:val="28"/>
              </w:rPr>
              <w:t>1.13 Создание шаблона дизайна одностраничного сайта/мобильного приложения в соответствии с требованием оформления презентации веб продукта</w:t>
            </w:r>
            <w:r w:rsidRPr="00944BEF">
              <w:rPr>
                <w:noProof/>
                <w:webHidden/>
                <w:szCs w:val="28"/>
              </w:rPr>
              <w:tab/>
            </w:r>
            <w:r w:rsidRPr="00944BEF">
              <w:rPr>
                <w:noProof/>
                <w:webHidden/>
                <w:szCs w:val="28"/>
              </w:rPr>
              <w:fldChar w:fldCharType="begin"/>
            </w:r>
            <w:r w:rsidRPr="00944BEF">
              <w:rPr>
                <w:noProof/>
                <w:webHidden/>
                <w:szCs w:val="28"/>
              </w:rPr>
              <w:instrText xml:space="preserve"> PAGEREF _Toc176704134 \h </w:instrText>
            </w:r>
            <w:r w:rsidRPr="00944BEF">
              <w:rPr>
                <w:noProof/>
                <w:webHidden/>
                <w:szCs w:val="28"/>
              </w:rPr>
            </w:r>
            <w:r w:rsidRPr="00944BEF">
              <w:rPr>
                <w:noProof/>
                <w:webHidden/>
                <w:szCs w:val="28"/>
              </w:rPr>
              <w:fldChar w:fldCharType="separate"/>
            </w:r>
            <w:r>
              <w:rPr>
                <w:noProof/>
                <w:webHidden/>
                <w:szCs w:val="28"/>
              </w:rPr>
              <w:t>29</w:t>
            </w:r>
            <w:r w:rsidRPr="00944BEF">
              <w:rPr>
                <w:noProof/>
                <w:webHidden/>
                <w:szCs w:val="28"/>
              </w:rPr>
              <w:fldChar w:fldCharType="end"/>
            </w:r>
          </w:hyperlink>
        </w:p>
        <w:p w14:paraId="26150048" w14:textId="210357F3" w:rsidR="00944BEF" w:rsidRPr="00944BEF" w:rsidRDefault="00944BEF" w:rsidP="00944BEF">
          <w:pPr>
            <w:pStyle w:val="21"/>
            <w:spacing w:line="288" w:lineRule="auto"/>
            <w:rPr>
              <w:rFonts w:asciiTheme="minorHAnsi" w:eastAsiaTheme="minorEastAsia" w:hAnsiTheme="minorHAnsi"/>
              <w:noProof/>
              <w:szCs w:val="28"/>
              <w:lang w:eastAsia="ru-RU"/>
            </w:rPr>
          </w:pPr>
          <w:hyperlink w:anchor="_Toc176704135" w:history="1">
            <w:r w:rsidRPr="00944BEF">
              <w:rPr>
                <w:rStyle w:val="ad"/>
                <w:noProof/>
                <w:szCs w:val="28"/>
              </w:rPr>
              <w:t>1.14 Создание динамических элементов</w:t>
            </w:r>
            <w:r w:rsidRPr="00944BEF">
              <w:rPr>
                <w:noProof/>
                <w:webHidden/>
                <w:szCs w:val="28"/>
              </w:rPr>
              <w:tab/>
            </w:r>
            <w:r w:rsidRPr="00944BEF">
              <w:rPr>
                <w:noProof/>
                <w:webHidden/>
                <w:szCs w:val="28"/>
              </w:rPr>
              <w:fldChar w:fldCharType="begin"/>
            </w:r>
            <w:r w:rsidRPr="00944BEF">
              <w:rPr>
                <w:noProof/>
                <w:webHidden/>
                <w:szCs w:val="28"/>
              </w:rPr>
              <w:instrText xml:space="preserve"> PAGEREF _Toc176704135 \h </w:instrText>
            </w:r>
            <w:r w:rsidRPr="00944BEF">
              <w:rPr>
                <w:noProof/>
                <w:webHidden/>
                <w:szCs w:val="28"/>
              </w:rPr>
            </w:r>
            <w:r w:rsidRPr="00944BEF">
              <w:rPr>
                <w:noProof/>
                <w:webHidden/>
                <w:szCs w:val="28"/>
              </w:rPr>
              <w:fldChar w:fldCharType="separate"/>
            </w:r>
            <w:r>
              <w:rPr>
                <w:noProof/>
                <w:webHidden/>
                <w:szCs w:val="28"/>
              </w:rPr>
              <w:t>31</w:t>
            </w:r>
            <w:r w:rsidRPr="00944BEF">
              <w:rPr>
                <w:noProof/>
                <w:webHidden/>
                <w:szCs w:val="28"/>
              </w:rPr>
              <w:fldChar w:fldCharType="end"/>
            </w:r>
          </w:hyperlink>
        </w:p>
        <w:p w14:paraId="0EB8A340" w14:textId="14E6F63C" w:rsidR="00944BEF" w:rsidRPr="00944BEF" w:rsidRDefault="00944BEF" w:rsidP="00944BEF">
          <w:pPr>
            <w:pStyle w:val="21"/>
            <w:spacing w:line="288" w:lineRule="auto"/>
            <w:rPr>
              <w:rFonts w:asciiTheme="minorHAnsi" w:eastAsiaTheme="minorEastAsia" w:hAnsiTheme="minorHAnsi"/>
              <w:noProof/>
              <w:szCs w:val="28"/>
              <w:lang w:eastAsia="ru-RU"/>
            </w:rPr>
          </w:pPr>
          <w:hyperlink w:anchor="_Toc176704136" w:history="1">
            <w:r w:rsidRPr="00944BEF">
              <w:rPr>
                <w:rStyle w:val="ad"/>
                <w:noProof/>
                <w:szCs w:val="28"/>
              </w:rPr>
              <w:t>1.15 Создание стилевого оформления сайта. Компоновка страниц сайта</w:t>
            </w:r>
            <w:r w:rsidRPr="00944BEF">
              <w:rPr>
                <w:noProof/>
                <w:webHidden/>
                <w:szCs w:val="28"/>
              </w:rPr>
              <w:tab/>
            </w:r>
            <w:r w:rsidRPr="00944BEF">
              <w:rPr>
                <w:noProof/>
                <w:webHidden/>
                <w:szCs w:val="28"/>
              </w:rPr>
              <w:fldChar w:fldCharType="begin"/>
            </w:r>
            <w:r w:rsidRPr="00944BEF">
              <w:rPr>
                <w:noProof/>
                <w:webHidden/>
                <w:szCs w:val="28"/>
              </w:rPr>
              <w:instrText xml:space="preserve"> PAGEREF _Toc176704136 \h </w:instrText>
            </w:r>
            <w:r w:rsidRPr="00944BEF">
              <w:rPr>
                <w:noProof/>
                <w:webHidden/>
                <w:szCs w:val="28"/>
              </w:rPr>
            </w:r>
            <w:r w:rsidRPr="00944BEF">
              <w:rPr>
                <w:noProof/>
                <w:webHidden/>
                <w:szCs w:val="28"/>
              </w:rPr>
              <w:fldChar w:fldCharType="separate"/>
            </w:r>
            <w:r>
              <w:rPr>
                <w:noProof/>
                <w:webHidden/>
                <w:szCs w:val="28"/>
              </w:rPr>
              <w:t>31</w:t>
            </w:r>
            <w:r w:rsidRPr="00944BEF">
              <w:rPr>
                <w:noProof/>
                <w:webHidden/>
                <w:szCs w:val="28"/>
              </w:rPr>
              <w:fldChar w:fldCharType="end"/>
            </w:r>
          </w:hyperlink>
        </w:p>
        <w:p w14:paraId="5C5B809A" w14:textId="1FEC10D9" w:rsidR="00944BEF" w:rsidRPr="00944BEF" w:rsidRDefault="00944BEF" w:rsidP="00944BEF">
          <w:pPr>
            <w:pStyle w:val="21"/>
            <w:spacing w:line="288" w:lineRule="auto"/>
            <w:rPr>
              <w:rFonts w:asciiTheme="minorHAnsi" w:eastAsiaTheme="minorEastAsia" w:hAnsiTheme="minorHAnsi"/>
              <w:noProof/>
              <w:szCs w:val="28"/>
              <w:lang w:eastAsia="ru-RU"/>
            </w:rPr>
          </w:pPr>
          <w:hyperlink w:anchor="_Toc176704137" w:history="1">
            <w:r w:rsidRPr="00944BEF">
              <w:rPr>
                <w:rStyle w:val="ad"/>
                <w:noProof/>
                <w:szCs w:val="28"/>
              </w:rPr>
              <w:t>1.16 Разработка форм и элементов пользовательского интерфейса</w:t>
            </w:r>
            <w:r w:rsidRPr="00944BEF">
              <w:rPr>
                <w:noProof/>
                <w:webHidden/>
                <w:szCs w:val="28"/>
              </w:rPr>
              <w:tab/>
            </w:r>
            <w:r w:rsidRPr="00944BEF">
              <w:rPr>
                <w:noProof/>
                <w:webHidden/>
                <w:szCs w:val="28"/>
              </w:rPr>
              <w:fldChar w:fldCharType="begin"/>
            </w:r>
            <w:r w:rsidRPr="00944BEF">
              <w:rPr>
                <w:noProof/>
                <w:webHidden/>
                <w:szCs w:val="28"/>
              </w:rPr>
              <w:instrText xml:space="preserve"> PAGEREF _Toc176704137 \h </w:instrText>
            </w:r>
            <w:r w:rsidRPr="00944BEF">
              <w:rPr>
                <w:noProof/>
                <w:webHidden/>
                <w:szCs w:val="28"/>
              </w:rPr>
            </w:r>
            <w:r w:rsidRPr="00944BEF">
              <w:rPr>
                <w:noProof/>
                <w:webHidden/>
                <w:szCs w:val="28"/>
              </w:rPr>
              <w:fldChar w:fldCharType="separate"/>
            </w:r>
            <w:r>
              <w:rPr>
                <w:noProof/>
                <w:webHidden/>
                <w:szCs w:val="28"/>
              </w:rPr>
              <w:t>33</w:t>
            </w:r>
            <w:r w:rsidRPr="00944BEF">
              <w:rPr>
                <w:noProof/>
                <w:webHidden/>
                <w:szCs w:val="28"/>
              </w:rPr>
              <w:fldChar w:fldCharType="end"/>
            </w:r>
          </w:hyperlink>
        </w:p>
        <w:p w14:paraId="3D61702F" w14:textId="7A5780D9" w:rsidR="00944BEF" w:rsidRPr="00944BEF" w:rsidRDefault="00944BEF" w:rsidP="00944BEF">
          <w:pPr>
            <w:pStyle w:val="21"/>
            <w:spacing w:line="288" w:lineRule="auto"/>
            <w:rPr>
              <w:rFonts w:asciiTheme="minorHAnsi" w:eastAsiaTheme="minorEastAsia" w:hAnsiTheme="minorHAnsi"/>
              <w:noProof/>
              <w:szCs w:val="28"/>
              <w:lang w:eastAsia="ru-RU"/>
            </w:rPr>
          </w:pPr>
          <w:hyperlink w:anchor="_Toc176704138" w:history="1">
            <w:r w:rsidRPr="00944BEF">
              <w:rPr>
                <w:rStyle w:val="ad"/>
                <w:noProof/>
                <w:szCs w:val="28"/>
              </w:rPr>
              <w:t>1.17 Проектирование и разработка интерфейса пользователя</w:t>
            </w:r>
            <w:r w:rsidRPr="00944BEF">
              <w:rPr>
                <w:noProof/>
                <w:webHidden/>
                <w:szCs w:val="28"/>
              </w:rPr>
              <w:tab/>
            </w:r>
            <w:r w:rsidRPr="00944BEF">
              <w:rPr>
                <w:noProof/>
                <w:webHidden/>
                <w:szCs w:val="28"/>
              </w:rPr>
              <w:fldChar w:fldCharType="begin"/>
            </w:r>
            <w:r w:rsidRPr="00944BEF">
              <w:rPr>
                <w:noProof/>
                <w:webHidden/>
                <w:szCs w:val="28"/>
              </w:rPr>
              <w:instrText xml:space="preserve"> PAGEREF _Toc176704138 \h </w:instrText>
            </w:r>
            <w:r w:rsidRPr="00944BEF">
              <w:rPr>
                <w:noProof/>
                <w:webHidden/>
                <w:szCs w:val="28"/>
              </w:rPr>
            </w:r>
            <w:r w:rsidRPr="00944BEF">
              <w:rPr>
                <w:noProof/>
                <w:webHidden/>
                <w:szCs w:val="28"/>
              </w:rPr>
              <w:fldChar w:fldCharType="separate"/>
            </w:r>
            <w:r>
              <w:rPr>
                <w:noProof/>
                <w:webHidden/>
                <w:szCs w:val="28"/>
              </w:rPr>
              <w:t>34</w:t>
            </w:r>
            <w:r w:rsidRPr="00944BEF">
              <w:rPr>
                <w:noProof/>
                <w:webHidden/>
                <w:szCs w:val="28"/>
              </w:rPr>
              <w:fldChar w:fldCharType="end"/>
            </w:r>
          </w:hyperlink>
        </w:p>
        <w:p w14:paraId="5E19858D" w14:textId="6518B58C" w:rsidR="00944BEF" w:rsidRPr="00944BEF" w:rsidRDefault="00944BEF" w:rsidP="00944BEF">
          <w:pPr>
            <w:pStyle w:val="11"/>
            <w:tabs>
              <w:tab w:val="right" w:pos="9345"/>
            </w:tabs>
            <w:spacing w:line="288" w:lineRule="auto"/>
            <w:ind w:firstLine="0"/>
            <w:rPr>
              <w:rFonts w:asciiTheme="minorHAnsi" w:eastAsiaTheme="minorEastAsia" w:hAnsiTheme="minorHAnsi"/>
              <w:noProof/>
              <w:szCs w:val="28"/>
              <w:lang w:eastAsia="ru-RU"/>
            </w:rPr>
          </w:pPr>
          <w:hyperlink w:anchor="_Toc176704139" w:history="1">
            <w:r w:rsidRPr="00944BEF">
              <w:rPr>
                <w:rStyle w:val="ad"/>
                <w:noProof/>
                <w:szCs w:val="28"/>
              </w:rPr>
              <w:t>Заключение</w:t>
            </w:r>
            <w:r w:rsidRPr="00944BEF">
              <w:rPr>
                <w:noProof/>
                <w:webHidden/>
                <w:szCs w:val="28"/>
              </w:rPr>
              <w:tab/>
            </w:r>
            <w:r w:rsidRPr="00944BEF">
              <w:rPr>
                <w:noProof/>
                <w:webHidden/>
                <w:szCs w:val="28"/>
              </w:rPr>
              <w:fldChar w:fldCharType="begin"/>
            </w:r>
            <w:r w:rsidRPr="00944BEF">
              <w:rPr>
                <w:noProof/>
                <w:webHidden/>
                <w:szCs w:val="28"/>
              </w:rPr>
              <w:instrText xml:space="preserve"> PAGEREF _Toc176704139 \h </w:instrText>
            </w:r>
            <w:r w:rsidRPr="00944BEF">
              <w:rPr>
                <w:noProof/>
                <w:webHidden/>
                <w:szCs w:val="28"/>
              </w:rPr>
            </w:r>
            <w:r w:rsidRPr="00944BEF">
              <w:rPr>
                <w:noProof/>
                <w:webHidden/>
                <w:szCs w:val="28"/>
              </w:rPr>
              <w:fldChar w:fldCharType="separate"/>
            </w:r>
            <w:r>
              <w:rPr>
                <w:noProof/>
                <w:webHidden/>
                <w:szCs w:val="28"/>
              </w:rPr>
              <w:t>36</w:t>
            </w:r>
            <w:r w:rsidRPr="00944BEF">
              <w:rPr>
                <w:noProof/>
                <w:webHidden/>
                <w:szCs w:val="28"/>
              </w:rPr>
              <w:fldChar w:fldCharType="end"/>
            </w:r>
          </w:hyperlink>
        </w:p>
        <w:p w14:paraId="14256132" w14:textId="298870CE" w:rsidR="00944BEF" w:rsidRPr="00944BEF" w:rsidRDefault="00944BEF" w:rsidP="00944BEF">
          <w:pPr>
            <w:pStyle w:val="11"/>
            <w:tabs>
              <w:tab w:val="right" w:pos="9345"/>
            </w:tabs>
            <w:spacing w:line="288" w:lineRule="auto"/>
            <w:ind w:firstLine="0"/>
            <w:rPr>
              <w:rFonts w:asciiTheme="minorHAnsi" w:eastAsiaTheme="minorEastAsia" w:hAnsiTheme="minorHAnsi"/>
              <w:noProof/>
              <w:szCs w:val="28"/>
              <w:lang w:eastAsia="ru-RU"/>
            </w:rPr>
          </w:pPr>
          <w:hyperlink w:anchor="_Toc176704140" w:history="1">
            <w:r w:rsidRPr="00944BEF">
              <w:rPr>
                <w:rStyle w:val="ad"/>
                <w:noProof/>
                <w:szCs w:val="28"/>
              </w:rPr>
              <w:t>Список используемых источников</w:t>
            </w:r>
            <w:r w:rsidRPr="00944BEF">
              <w:rPr>
                <w:noProof/>
                <w:webHidden/>
                <w:szCs w:val="28"/>
              </w:rPr>
              <w:tab/>
            </w:r>
            <w:r w:rsidRPr="00944BEF">
              <w:rPr>
                <w:noProof/>
                <w:webHidden/>
                <w:szCs w:val="28"/>
              </w:rPr>
              <w:fldChar w:fldCharType="begin"/>
            </w:r>
            <w:r w:rsidRPr="00944BEF">
              <w:rPr>
                <w:noProof/>
                <w:webHidden/>
                <w:szCs w:val="28"/>
              </w:rPr>
              <w:instrText xml:space="preserve"> PAGEREF _Toc176704140 \h </w:instrText>
            </w:r>
            <w:r w:rsidRPr="00944BEF">
              <w:rPr>
                <w:noProof/>
                <w:webHidden/>
                <w:szCs w:val="28"/>
              </w:rPr>
            </w:r>
            <w:r w:rsidRPr="00944BEF">
              <w:rPr>
                <w:noProof/>
                <w:webHidden/>
                <w:szCs w:val="28"/>
              </w:rPr>
              <w:fldChar w:fldCharType="separate"/>
            </w:r>
            <w:r>
              <w:rPr>
                <w:noProof/>
                <w:webHidden/>
                <w:szCs w:val="28"/>
              </w:rPr>
              <w:t>38</w:t>
            </w:r>
            <w:r w:rsidRPr="00944BEF">
              <w:rPr>
                <w:noProof/>
                <w:webHidden/>
                <w:szCs w:val="28"/>
              </w:rPr>
              <w:fldChar w:fldCharType="end"/>
            </w:r>
          </w:hyperlink>
        </w:p>
        <w:p w14:paraId="065C3DCB" w14:textId="790E6F03" w:rsidR="006C7D3D" w:rsidRDefault="006C7D3D" w:rsidP="00944BEF">
          <w:pPr>
            <w:spacing w:line="288" w:lineRule="auto"/>
            <w:ind w:firstLine="0"/>
          </w:pPr>
          <w:r w:rsidRPr="00944BEF">
            <w:rPr>
              <w:szCs w:val="28"/>
            </w:rPr>
            <w:fldChar w:fldCharType="end"/>
          </w:r>
        </w:p>
      </w:sdtContent>
    </w:sdt>
    <w:p w14:paraId="70FB09E8" w14:textId="77777777" w:rsidR="002E524E" w:rsidRDefault="002E524E" w:rsidP="002E524E">
      <w:pPr>
        <w:pStyle w:val="1"/>
      </w:pPr>
      <w:bookmarkStart w:id="0" w:name="_Toc176704120"/>
      <w:r>
        <w:lastRenderedPageBreak/>
        <w:t>Введение</w:t>
      </w:r>
      <w:bookmarkEnd w:id="0"/>
    </w:p>
    <w:p w14:paraId="1F587AAB" w14:textId="77777777" w:rsidR="002E524E" w:rsidRDefault="002E524E" w:rsidP="002E524E">
      <w:r>
        <w:t xml:space="preserve">Практическая подготовка (учебная практика) является основной частью процесса подготовки квалифицированных работников и специалистов для дальнейшей работы на предприятиях. </w:t>
      </w:r>
    </w:p>
    <w:p w14:paraId="2066B050" w14:textId="77777777" w:rsidR="002E524E" w:rsidRDefault="002E524E" w:rsidP="002E524E">
      <w:r>
        <w:t xml:space="preserve">Актуальность учебной практики обуславливается тем, что в процессе прохождения практики студенты получают необходимые практические навыки, без которых невозможно обойтись специалисту. </w:t>
      </w:r>
    </w:p>
    <w:p w14:paraId="1E86BDC3" w14:textId="461ED2DA" w:rsidR="002E524E" w:rsidRDefault="002E524E" w:rsidP="002E524E">
      <w:r>
        <w:t>Целью прохождения учебной практики является формирование и закрепление первичных теоретических знаний, профессиональных умений, в том числе умений и навыков в сфере деятельности IT-специалистов и профессиональных компетенций в области обеспечения администрировании баз данных, проведения тестирования информационных систем, разработки дизайна Web-приложений и программирования. В результате прохождения практики должна сформироваться теоретическая и практическая база для будущей профессиональной деятельности. Местом прохождения практики – «</w:t>
      </w:r>
      <w:proofErr w:type="spellStart"/>
      <w:r w:rsidR="00306006">
        <w:t>Гравити</w:t>
      </w:r>
      <w:proofErr w:type="spellEnd"/>
      <w:r>
        <w:t xml:space="preserve">» в течении 23.04.2024 по 25.06.2024. </w:t>
      </w:r>
    </w:p>
    <w:p w14:paraId="322AAD5E" w14:textId="0316604A" w:rsidR="002E524E" w:rsidRDefault="002E524E" w:rsidP="002E524E">
      <w:r>
        <w:t xml:space="preserve">Задачами учебной практики являются: </w:t>
      </w:r>
    </w:p>
    <w:p w14:paraId="0C78A890" w14:textId="667FD9D6" w:rsidR="007D7120" w:rsidRDefault="007D7120" w:rsidP="007D7120">
      <w:pPr>
        <w:pStyle w:val="a"/>
        <w:spacing w:line="384" w:lineRule="auto"/>
      </w:pPr>
      <w:r>
        <w:t>закрепление знаний, полученных в ходе обучения;</w:t>
      </w:r>
    </w:p>
    <w:p w14:paraId="7575F5C4" w14:textId="6F1CEA0D" w:rsidR="007D7120" w:rsidRDefault="007D7120" w:rsidP="007D7120">
      <w:pPr>
        <w:pStyle w:val="a"/>
        <w:spacing w:line="384" w:lineRule="auto"/>
      </w:pPr>
      <w:r>
        <w:t>получение навыков заполнения технической документации;</w:t>
      </w:r>
    </w:p>
    <w:p w14:paraId="13E59BF9" w14:textId="50512443" w:rsidR="007D7120" w:rsidRDefault="007D7120" w:rsidP="007D7120">
      <w:pPr>
        <w:pStyle w:val="a"/>
        <w:spacing w:line="384" w:lineRule="auto"/>
      </w:pPr>
      <w:r>
        <w:t>получение навыков разработки дизайна и верстки для веб-ресурса.</w:t>
      </w:r>
    </w:p>
    <w:p w14:paraId="523CFAB9" w14:textId="161CFF46" w:rsidR="002E524E" w:rsidRDefault="002E524E" w:rsidP="002E524E">
      <w:r>
        <w:t>Отчет по практике состоит из двух разделов, включает в себя введение, основную часть, заключение, список использованных источников и приложения.</w:t>
      </w:r>
    </w:p>
    <w:p w14:paraId="464CB03E" w14:textId="69B7FB9F" w:rsidR="002E524E" w:rsidRDefault="002E524E" w:rsidP="002E524E">
      <w:r>
        <w:br w:type="page"/>
      </w:r>
    </w:p>
    <w:p w14:paraId="67078D07" w14:textId="622F2935" w:rsidR="00AA32E8" w:rsidRDefault="00AA32E8" w:rsidP="00AA32E8">
      <w:pPr>
        <w:pStyle w:val="1"/>
      </w:pPr>
      <w:bookmarkStart w:id="1" w:name="_Toc176704121"/>
      <w:r>
        <w:lastRenderedPageBreak/>
        <w:t>1. Основная часть</w:t>
      </w:r>
      <w:bookmarkEnd w:id="1"/>
    </w:p>
    <w:p w14:paraId="27BA37F6" w14:textId="77777777" w:rsidR="00AA32E8" w:rsidRDefault="00AA32E8" w:rsidP="00AA32E8">
      <w:pPr>
        <w:pStyle w:val="2"/>
        <w:spacing w:line="240" w:lineRule="auto"/>
      </w:pPr>
      <w:bookmarkStart w:id="2" w:name="_Toc176704122"/>
      <w:r>
        <w:t>1.1 Инструктаж по технике безопасности. Определение целей и задач практики. Требования к оформлению отчетной документации</w:t>
      </w:r>
      <w:bookmarkEnd w:id="2"/>
    </w:p>
    <w:p w14:paraId="0E205304" w14:textId="77777777" w:rsidR="00AA32E8" w:rsidRDefault="00AA32E8" w:rsidP="00AA32E8">
      <w:pPr>
        <w:spacing w:line="384" w:lineRule="auto"/>
      </w:pPr>
      <w:r>
        <w:t>К работе на персональном компьютере допускаются лица, прошедшие обучение безопасным методам труда, вводный инструктаж, первичный инструктаж на рабочем месте.</w:t>
      </w:r>
    </w:p>
    <w:p w14:paraId="091D7A3A" w14:textId="77777777" w:rsidR="00AA32E8" w:rsidRDefault="00AA32E8" w:rsidP="00AA32E8">
      <w:pPr>
        <w:spacing w:line="384" w:lineRule="auto"/>
      </w:pPr>
      <w:r>
        <w:t>При эксплуатации персонального компьютера на работника могут оказывать действие следующие опасные и вредные производственные факторы:</w:t>
      </w:r>
    </w:p>
    <w:p w14:paraId="4AE6B845" w14:textId="3EE130CD" w:rsidR="00AA32E8" w:rsidRDefault="00AA32E8" w:rsidP="007D7120">
      <w:pPr>
        <w:pStyle w:val="a"/>
        <w:spacing w:line="384" w:lineRule="auto"/>
      </w:pPr>
      <w:r>
        <w:t xml:space="preserve">повышенный уровень электромагнитных; </w:t>
      </w:r>
    </w:p>
    <w:p w14:paraId="1038078F" w14:textId="60F44770" w:rsidR="00AA32E8" w:rsidRDefault="00AA32E8" w:rsidP="007D7120">
      <w:pPr>
        <w:pStyle w:val="a"/>
        <w:spacing w:line="384" w:lineRule="auto"/>
      </w:pPr>
      <w:r>
        <w:t>повышенный уровень статического электричества;</w:t>
      </w:r>
    </w:p>
    <w:p w14:paraId="5086C048" w14:textId="25817622" w:rsidR="00AA32E8" w:rsidRDefault="00AA32E8" w:rsidP="007D7120">
      <w:pPr>
        <w:pStyle w:val="a"/>
        <w:spacing w:line="384" w:lineRule="auto"/>
      </w:pPr>
      <w:r>
        <w:t>статические физические перегрузки;</w:t>
      </w:r>
    </w:p>
    <w:p w14:paraId="5C8B60FF" w14:textId="2965CF33" w:rsidR="00AA32E8" w:rsidRDefault="00AA32E8" w:rsidP="007D7120">
      <w:pPr>
        <w:pStyle w:val="a"/>
        <w:spacing w:line="384" w:lineRule="auto"/>
      </w:pPr>
      <w:r>
        <w:t>перенапряжение зрительных анализаторов.</w:t>
      </w:r>
    </w:p>
    <w:p w14:paraId="6A15047B" w14:textId="77777777" w:rsidR="00AA32E8" w:rsidRDefault="00AA32E8" w:rsidP="00AA32E8">
      <w:pPr>
        <w:spacing w:line="384" w:lineRule="auto"/>
      </w:pPr>
      <w:r>
        <w:t>Практикант обязан:</w:t>
      </w:r>
    </w:p>
    <w:p w14:paraId="4359C776" w14:textId="77777777" w:rsidR="00AA32E8" w:rsidRDefault="00AA32E8" w:rsidP="00AA32E8">
      <w:pPr>
        <w:spacing w:line="384" w:lineRule="auto"/>
      </w:pPr>
      <w:r>
        <w:t>Выполнять только ту работу, которая определена его должностной инструкцией.</w:t>
      </w:r>
    </w:p>
    <w:p w14:paraId="6645DF78" w14:textId="77777777" w:rsidR="00AA32E8" w:rsidRDefault="00AA32E8" w:rsidP="00AA32E8">
      <w:pPr>
        <w:spacing w:line="384" w:lineRule="auto"/>
      </w:pPr>
      <w:r>
        <w:t>Содержать в чистоте рабочее место.</w:t>
      </w:r>
    </w:p>
    <w:p w14:paraId="219AE420" w14:textId="081913B9" w:rsidR="00AA32E8" w:rsidRDefault="00AA32E8" w:rsidP="00AA32E8">
      <w:pPr>
        <w:spacing w:line="384" w:lineRule="auto"/>
      </w:pPr>
      <w:r>
        <w:t>Соблюдать режим труда и отдыха в зависимости от продолжительности, вида и категории трудовой деятельности</w:t>
      </w:r>
      <w:r w:rsidR="007D7120">
        <w:t>.</w:t>
      </w:r>
    </w:p>
    <w:p w14:paraId="4E2E57D2" w14:textId="77777777" w:rsidR="00AA32E8" w:rsidRDefault="00AA32E8" w:rsidP="00AA32E8">
      <w:pPr>
        <w:spacing w:line="384" w:lineRule="auto"/>
      </w:pPr>
      <w:r>
        <w:t>Соблюдать меры пожарной безопасности.</w:t>
      </w:r>
    </w:p>
    <w:p w14:paraId="62EBF5F8" w14:textId="77777777" w:rsidR="00AA32E8" w:rsidRDefault="00AA32E8" w:rsidP="00AA32E8">
      <w:pPr>
        <w:spacing w:line="384" w:lineRule="auto"/>
      </w:pPr>
      <w:r>
        <w:t>Рабочие места с компьютерами должны размещаться таким образом, чтобы расстояние от экрана одного видеомонитора до тыла другого было не менее 2,0 м, а расстояние между боковыми поверхностями видеомониторов - не менее 1,2 м.</w:t>
      </w:r>
    </w:p>
    <w:p w14:paraId="11480D67" w14:textId="77777777" w:rsidR="00AA32E8" w:rsidRDefault="00AA32E8" w:rsidP="00AA32E8">
      <w:pPr>
        <w:spacing w:line="384" w:lineRule="auto"/>
      </w:pPr>
      <w:r>
        <w:t>Рабочие места с персональными компьютерами по отношению к световым проемам должны располагаться так, чтобы естественный свет падал сбоку, преимущественно слева.</w:t>
      </w:r>
    </w:p>
    <w:p w14:paraId="1436E7E3" w14:textId="77777777" w:rsidR="00AA32E8" w:rsidRDefault="00AA32E8" w:rsidP="00AA32E8">
      <w:pPr>
        <w:spacing w:line="384" w:lineRule="auto"/>
      </w:pPr>
      <w:r>
        <w:lastRenderedPageBreak/>
        <w:t>Оконные проемы в помещениях, где используются персональные компьютеры, должны быть оборудованы регулируемыми устройствами типа: жалюзи, занавесей, внешних козырьков и др.</w:t>
      </w:r>
    </w:p>
    <w:p w14:paraId="196A9D2C" w14:textId="77777777" w:rsidR="00AA32E8" w:rsidRDefault="00AA32E8" w:rsidP="00AA32E8">
      <w:pPr>
        <w:spacing w:line="384" w:lineRule="auto"/>
      </w:pPr>
      <w:r>
        <w:t>Рабочая мебель для пользователей компьютерной техникой должна отвечать следующим требованиям:</w:t>
      </w:r>
    </w:p>
    <w:p w14:paraId="2A1C732F" w14:textId="123D9162" w:rsidR="00AA32E8" w:rsidRDefault="00AA32E8" w:rsidP="00AA32E8">
      <w:pPr>
        <w:pStyle w:val="af2"/>
        <w:numPr>
          <w:ilvl w:val="0"/>
          <w:numId w:val="3"/>
        </w:numPr>
        <w:tabs>
          <w:tab w:val="left" w:pos="284"/>
        </w:tabs>
        <w:spacing w:line="384" w:lineRule="auto"/>
        <w:ind w:left="0" w:firstLine="0"/>
      </w:pPr>
      <w:r>
        <w:t>высота рабочей поверхности стола должна регулироваться в пределах 680 - 800 мм; при отсутствии такой возможности высота рабочей поверхности стола должна составлять 725 мм;</w:t>
      </w:r>
    </w:p>
    <w:p w14:paraId="207B8F85" w14:textId="7971E86F" w:rsidR="00AA32E8" w:rsidRDefault="00AA32E8" w:rsidP="00AA32E8">
      <w:pPr>
        <w:pStyle w:val="af2"/>
        <w:numPr>
          <w:ilvl w:val="0"/>
          <w:numId w:val="3"/>
        </w:numPr>
        <w:tabs>
          <w:tab w:val="left" w:pos="284"/>
        </w:tabs>
        <w:spacing w:line="384" w:lineRule="auto"/>
        <w:ind w:left="0" w:firstLine="0"/>
      </w:pPr>
      <w:r>
        <w:t>рабочий стол должен иметь пространство для ног высотой не менее 600 мм, глубиной на уровне колен не менее 450 мм и на уровне вытянутых ног не менее 650 мм;</w:t>
      </w:r>
    </w:p>
    <w:p w14:paraId="3F3D92B2" w14:textId="66EA004E" w:rsidR="00AA32E8" w:rsidRDefault="00AA32E8" w:rsidP="00AA32E8">
      <w:pPr>
        <w:pStyle w:val="af2"/>
        <w:numPr>
          <w:ilvl w:val="0"/>
          <w:numId w:val="3"/>
        </w:numPr>
        <w:tabs>
          <w:tab w:val="left" w:pos="284"/>
        </w:tabs>
        <w:spacing w:line="384" w:lineRule="auto"/>
        <w:ind w:left="0" w:firstLine="0"/>
      </w:pPr>
      <w:r>
        <w:t>рабочий стул (кресло) должен быть подъемно - поворотным и регулируемым по высоте и углам наклона сиденья и спинки, а также - расстоянию спинки от переднего края сиденья;</w:t>
      </w:r>
    </w:p>
    <w:p w14:paraId="3831850A" w14:textId="27FFC8D7" w:rsidR="00AA32E8" w:rsidRDefault="00AA32E8" w:rsidP="00AA32E8">
      <w:pPr>
        <w:pStyle w:val="af2"/>
        <w:numPr>
          <w:ilvl w:val="0"/>
          <w:numId w:val="3"/>
        </w:numPr>
        <w:tabs>
          <w:tab w:val="left" w:pos="284"/>
        </w:tabs>
        <w:spacing w:line="384" w:lineRule="auto"/>
        <w:ind w:left="0" w:firstLine="0"/>
      </w:pPr>
      <w:r>
        <w:t>рабочее место должно быть оборудовано подставкой для ног, имеющей ширину не менее 300 мм, глубину не менее 400 мм, регулировку по высоте в пределах до 150 мм и по углу наклона опорной поверхности подставки до 20 градусов; поверхность подставки должна быть рифленой и иметь по переднему краю бортик высотой 10 мм;</w:t>
      </w:r>
    </w:p>
    <w:p w14:paraId="5EC9AA52" w14:textId="1DE654E1" w:rsidR="00AA32E8" w:rsidRDefault="00AA32E8" w:rsidP="00AA32E8">
      <w:pPr>
        <w:pStyle w:val="af2"/>
        <w:numPr>
          <w:ilvl w:val="0"/>
          <w:numId w:val="3"/>
        </w:numPr>
        <w:tabs>
          <w:tab w:val="left" w:pos="284"/>
        </w:tabs>
        <w:spacing w:line="384" w:lineRule="auto"/>
        <w:ind w:left="0" w:firstLine="0"/>
      </w:pPr>
      <w:r>
        <w:t>рабочее место с персональным компьютером должно быть оснащено легко перемещаемым пюпитром для документов.</w:t>
      </w:r>
    </w:p>
    <w:p w14:paraId="7997F5E2" w14:textId="77777777" w:rsidR="00AA32E8" w:rsidRDefault="00AA32E8" w:rsidP="00AA32E8">
      <w:pPr>
        <w:spacing w:line="384" w:lineRule="auto"/>
      </w:pPr>
      <w:r>
        <w:t>Для нормализации аэроионного фактора помещений с компьютерами необходимо использовать устройства автоматического регулирования ионного режима воздушной среды.</w:t>
      </w:r>
    </w:p>
    <w:p w14:paraId="55C0E718" w14:textId="77777777" w:rsidR="00AA32E8" w:rsidRDefault="00AA32E8" w:rsidP="00AA32E8">
      <w:pPr>
        <w:spacing w:line="384" w:lineRule="auto"/>
      </w:pPr>
      <w:r>
        <w:t>Женщины со времени установления беременности и в период кормления грудью к выполнению всех видов работ, связанных с использованием компьютеров, не допускаются.</w:t>
      </w:r>
    </w:p>
    <w:p w14:paraId="646E77A2" w14:textId="77777777" w:rsidR="00AA32E8" w:rsidRDefault="00AA32E8" w:rsidP="00AA32E8">
      <w:r>
        <w:lastRenderedPageBreak/>
        <w:t>За невыполнение данной Инструкции виновные привлекаются к ответственности согласно правилам внутреннего трудового распорядка или взысканиям, определенным Кодексом законов о труде Российской Федерации.</w:t>
      </w:r>
    </w:p>
    <w:p w14:paraId="7CF05B9D" w14:textId="77777777" w:rsidR="00AA32E8" w:rsidRDefault="00AA32E8" w:rsidP="00AA32E8">
      <w:r>
        <w:t>Требования безопасности перед началом работы</w:t>
      </w:r>
    </w:p>
    <w:p w14:paraId="2BF7871A" w14:textId="77777777" w:rsidR="00AA32E8" w:rsidRDefault="00AA32E8" w:rsidP="00AA32E8">
      <w:r>
        <w:t>Подготовить рабочее место.</w:t>
      </w:r>
    </w:p>
    <w:p w14:paraId="5206CE08" w14:textId="77777777" w:rsidR="00AA32E8" w:rsidRDefault="00AA32E8" w:rsidP="00AA32E8">
      <w:r>
        <w:t>Отрегулировать освещение на рабочем месте, убедиться в отсутствии бликов на экране.</w:t>
      </w:r>
    </w:p>
    <w:p w14:paraId="6A1ADDB9" w14:textId="77777777" w:rsidR="00AA32E8" w:rsidRDefault="00AA32E8" w:rsidP="00AA32E8">
      <w:r>
        <w:t>Проверить правильность подключения оборудования к электросети.</w:t>
      </w:r>
    </w:p>
    <w:p w14:paraId="23B8F3BA" w14:textId="77777777" w:rsidR="00AA32E8" w:rsidRDefault="00AA32E8" w:rsidP="00AA32E8">
      <w:r>
        <w:t>Проверить исправность проводов питания и отсутствие оголенных участков проводов.</w:t>
      </w:r>
    </w:p>
    <w:p w14:paraId="096AE12B" w14:textId="77777777" w:rsidR="00AA32E8" w:rsidRDefault="00AA32E8" w:rsidP="00AA32E8">
      <w:r>
        <w:t>Убедиться в наличии заземления системного блока, монитора и защитного экрана.</w:t>
      </w:r>
    </w:p>
    <w:p w14:paraId="644CE3BE" w14:textId="77777777" w:rsidR="00AA32E8" w:rsidRDefault="00AA32E8" w:rsidP="00AA32E8">
      <w:r>
        <w:t>Протереть антистатической салфеткой поверхность экрана монитора и защитного экрана.</w:t>
      </w:r>
    </w:p>
    <w:p w14:paraId="74C9E7E8" w14:textId="77777777" w:rsidR="00AA32E8" w:rsidRDefault="00AA32E8" w:rsidP="00AA32E8">
      <w:r>
        <w:t>Проверить правильность установки стола, стула, подставки для ног, пюпитра, угла наклона экрана, положение клавиатуры, положение "мыши" на специальном коврике, при необходимости произвести регулировку рабочего стола и кресла, а также расположение элементов компьютера в соответствии с требованиями эргономики и в целях исключения неудобных поз и длительных напряжений тела.</w:t>
      </w:r>
    </w:p>
    <w:p w14:paraId="00D2A11A" w14:textId="77777777" w:rsidR="00AA32E8" w:rsidRDefault="00AA32E8" w:rsidP="00AA32E8">
      <w:r>
        <w:t>Требования безопасности во время работы</w:t>
      </w:r>
    </w:p>
    <w:p w14:paraId="2B7B12A0" w14:textId="3520CD7B" w:rsidR="00AA32E8" w:rsidRDefault="00AA32E8" w:rsidP="00AA32E8">
      <w:r>
        <w:t>Работнику при работе на ПК запрещается:</w:t>
      </w:r>
    </w:p>
    <w:p w14:paraId="2B865619" w14:textId="67DA31EC" w:rsidR="00AA32E8" w:rsidRPr="007D7120" w:rsidRDefault="00AA32E8" w:rsidP="007D7120">
      <w:pPr>
        <w:pStyle w:val="a"/>
      </w:pPr>
      <w:r w:rsidRPr="007D7120">
        <w:t>прикасаться к задней панели системного блока (процессора) при включенном питании;</w:t>
      </w:r>
    </w:p>
    <w:p w14:paraId="5BA1D77B" w14:textId="568A27D4" w:rsidR="00AA32E8" w:rsidRPr="007D7120" w:rsidRDefault="00AA32E8" w:rsidP="007D7120">
      <w:pPr>
        <w:pStyle w:val="a"/>
      </w:pPr>
      <w:r w:rsidRPr="007D7120">
        <w:t>переключать разъемы интерфейсных кабелей периферийных устройств при включенном питании;</w:t>
      </w:r>
    </w:p>
    <w:p w14:paraId="6AD47C6F" w14:textId="246564DF" w:rsidR="00AA32E8" w:rsidRPr="007D7120" w:rsidRDefault="00AA32E8" w:rsidP="007D7120">
      <w:pPr>
        <w:pStyle w:val="a"/>
      </w:pPr>
      <w:r w:rsidRPr="007D7120">
        <w:t>допускать попадание влаги на поверхность системного блока (процессора), монитора, рабочую поверхность клавиатуры, дисководов, принтеров и других устройств;</w:t>
      </w:r>
    </w:p>
    <w:p w14:paraId="74B6A24F" w14:textId="5EE36A26" w:rsidR="00AA32E8" w:rsidRDefault="00AA32E8" w:rsidP="00AA32E8">
      <w:pPr>
        <w:pStyle w:val="a"/>
      </w:pPr>
      <w:r>
        <w:lastRenderedPageBreak/>
        <w:t>производить самостоятельное вскрытие и ремонт оборудования;</w:t>
      </w:r>
    </w:p>
    <w:p w14:paraId="1D7DB7CC" w14:textId="2EBE7452" w:rsidR="00AA32E8" w:rsidRDefault="00AA32E8" w:rsidP="00AA32E8">
      <w:pPr>
        <w:pStyle w:val="a"/>
      </w:pPr>
      <w:r>
        <w:t>работать на компьютере при снятых кожухах;</w:t>
      </w:r>
    </w:p>
    <w:p w14:paraId="7B00D3C3" w14:textId="0680E160" w:rsidR="00AA32E8" w:rsidRDefault="00AA32E8" w:rsidP="00AA32E8">
      <w:pPr>
        <w:pStyle w:val="a"/>
      </w:pPr>
      <w:r>
        <w:t>отключать оборудование от электросети и выдергивать электровилку, держась за шнур.</w:t>
      </w:r>
    </w:p>
    <w:p w14:paraId="69C8EB0E" w14:textId="77777777" w:rsidR="00AA32E8" w:rsidRDefault="00AA32E8" w:rsidP="00AA32E8">
      <w:r>
        <w:t>Продолжительность непрерывной работы с компьютером без регламентированного перерыва не должна превышать 2-х часов.</w:t>
      </w:r>
    </w:p>
    <w:p w14:paraId="5BEE64CE" w14:textId="77777777" w:rsidR="00AA32E8" w:rsidRDefault="00AA32E8" w:rsidP="00AA32E8">
      <w:r>
        <w:t xml:space="preserve">Во время регламентированных перерывов с целью снижения нервно - эмоционального напряжения, утомления зрительного анализатора, устранения влияния гиподинамии и гипокинезии, предотвращения развития </w:t>
      </w:r>
      <w:proofErr w:type="spellStart"/>
      <w:r>
        <w:t>познотонического</w:t>
      </w:r>
      <w:proofErr w:type="spellEnd"/>
      <w:r>
        <w:t xml:space="preserve"> утомления выполнять комплексы упражнений.</w:t>
      </w:r>
    </w:p>
    <w:p w14:paraId="639E222D" w14:textId="77777777" w:rsidR="00AA32E8" w:rsidRDefault="00AA32E8" w:rsidP="00AA32E8">
      <w:r>
        <w:t>Требования во время аварийных ситуациях</w:t>
      </w:r>
    </w:p>
    <w:p w14:paraId="44921567" w14:textId="77777777" w:rsidR="00AA32E8" w:rsidRDefault="00AA32E8" w:rsidP="00AA32E8">
      <w:r>
        <w:t>Во всех случаях обрыва проводов питания, неисправности заземления и других повреждений, появления гари, немедленно отключить питание и сообщить об аварийной ситуации руководителю.</w:t>
      </w:r>
    </w:p>
    <w:p w14:paraId="334BF054" w14:textId="77777777" w:rsidR="00AA32E8" w:rsidRDefault="00AA32E8" w:rsidP="00AA32E8">
      <w:r>
        <w:t>Не приступать к работе до устранения неисправностей.</w:t>
      </w:r>
    </w:p>
    <w:p w14:paraId="034F8D2D" w14:textId="77777777" w:rsidR="00AA32E8" w:rsidRDefault="00AA32E8" w:rsidP="00AA32E8">
      <w:r>
        <w:t>При получении травм или внезапном заболевании немедленно известить своего руководителя, организовать первую доврачебную помощь или вызвать скорую медицинскую помощь.</w:t>
      </w:r>
    </w:p>
    <w:p w14:paraId="1DE7B5D7" w14:textId="77777777" w:rsidR="00AA32E8" w:rsidRDefault="00AA32E8" w:rsidP="00AA32E8">
      <w:r>
        <w:t xml:space="preserve">Требования безопасности по окончании работы </w:t>
      </w:r>
    </w:p>
    <w:p w14:paraId="5D37BF50" w14:textId="77777777" w:rsidR="00AA32E8" w:rsidRDefault="00AA32E8" w:rsidP="00AA32E8">
      <w:r>
        <w:t>Отключить питание компьютера.</w:t>
      </w:r>
    </w:p>
    <w:p w14:paraId="3EB35879" w14:textId="77777777" w:rsidR="00AA32E8" w:rsidRDefault="00AA32E8" w:rsidP="00AA32E8">
      <w:r>
        <w:t>Привести в порядок рабочее место.</w:t>
      </w:r>
    </w:p>
    <w:p w14:paraId="0155EFD4" w14:textId="77777777" w:rsidR="00AA32E8" w:rsidRDefault="00AA32E8" w:rsidP="00AA32E8">
      <w:r>
        <w:t>Выполнить упражнения для глаз и пальцев рук на расслабление.</w:t>
      </w:r>
    </w:p>
    <w:p w14:paraId="58DE51A2" w14:textId="77777777" w:rsidR="00AA32E8" w:rsidRDefault="00AA32E8" w:rsidP="00AA32E8">
      <w:r>
        <w:t xml:space="preserve">Время регламентированных перерывов в зависимости от продолжительности рабочей смены, вида и категории трудовой деятельности с персональным компьютером </w:t>
      </w:r>
    </w:p>
    <w:p w14:paraId="63EEA7D7" w14:textId="77777777" w:rsidR="00AA32E8" w:rsidRDefault="00AA32E8" w:rsidP="00AA32E8">
      <w:r>
        <w:t xml:space="preserve">Виды трудовой деятельности разделяются на 3 группы: группа А - работа по считыванию информации с экрана компьютера с предварительным запросом; группа Б - работа по вводу информации; группа В - творческая работа в режиме диалога с компьютером. При выполнении в течение рабочей </w:t>
      </w:r>
      <w:r>
        <w:lastRenderedPageBreak/>
        <w:t>смены работ, относящихся к различным видам трудовой деятельности, за основную работу с компьютером следует принимать такую, которая занимает не менее 50% времени в течение рабочей смены или рабочего дня.</w:t>
      </w:r>
    </w:p>
    <w:p w14:paraId="55A9CF4D" w14:textId="77777777" w:rsidR="00AA32E8" w:rsidRDefault="00AA32E8" w:rsidP="00AA32E8">
      <w:r>
        <w:t>Для видов трудовой деятельности устанавливается 3 категории тяжести и напряженности работы с компьютером, которые определяются: для группы А - по суммарному числу считываемых знаков за рабочую смену (не более 60000 знаков за смену); для группы Б - по суммарному числу считываемых или вводимых знаков за рабочую смену (не более 40000 знаков за смену); для группы В - по суммарному времени непосредственной работы с компьютером за рабочую смену (не более 6 часов за смену).</w:t>
      </w:r>
    </w:p>
    <w:p w14:paraId="6E82A1E6" w14:textId="77777777" w:rsidR="00AA32E8" w:rsidRDefault="00AA32E8" w:rsidP="00AA32E8">
      <w:r>
        <w:t>При 8-часовой рабочей смене и работе на компьютере регламентированные перерывы следует устанавливать:</w:t>
      </w:r>
    </w:p>
    <w:p w14:paraId="2489E819" w14:textId="5DA5E7F3" w:rsidR="00AA32E8" w:rsidRDefault="00AA32E8" w:rsidP="00AA32E8">
      <w:pPr>
        <w:pStyle w:val="a"/>
      </w:pPr>
      <w:r>
        <w:t>для I категории работ через 2 часа от начала рабочей смены и через 2 часа после обеденного перерыва продолжительностью 15 минут каждый;</w:t>
      </w:r>
    </w:p>
    <w:p w14:paraId="5999BE27" w14:textId="28B3F9DF" w:rsidR="00AA32E8" w:rsidRDefault="00AA32E8" w:rsidP="00AA32E8">
      <w:pPr>
        <w:pStyle w:val="a"/>
      </w:pPr>
      <w:r>
        <w:t>для II категории работ через 2 часа от начала рабочей смены и через 1,5 - 2,0 часа после обеденного перерыва продолжительностью 15 минут каждый или продолжительностью 10 минут через каждый час работы;</w:t>
      </w:r>
    </w:p>
    <w:p w14:paraId="7A20CB69" w14:textId="73D31664" w:rsidR="00AA32E8" w:rsidRDefault="00AA32E8" w:rsidP="00AA32E8">
      <w:pPr>
        <w:pStyle w:val="a"/>
      </w:pPr>
      <w:r>
        <w:t>для III категории работ - через 1,5 - 2,0 часа от начала рабочей смены и через 1,5 - 2,0 часа после обеденного перерыва продолжительностью 20 минут каждый или продолжительностью 15 минут через каждый час работы.</w:t>
      </w:r>
    </w:p>
    <w:p w14:paraId="532FD2B6" w14:textId="571DB3CE" w:rsidR="00AA32E8" w:rsidRDefault="00AA32E8" w:rsidP="00AA32E8">
      <w:r>
        <w:t>При 12-часовой рабочей смене регламентированные перерывы должны устанавливаться в первые 8 часов работы аналогично перерывам при 8-часовой рабочей смене, а в течение последних 4 часов работы, независимо от категории и вида работ, каждый час продолжительностью 15 минут.</w:t>
      </w:r>
    </w:p>
    <w:p w14:paraId="2987BA6F" w14:textId="77777777" w:rsidR="00AA32E8" w:rsidRDefault="00AA32E8" w:rsidP="00AA32E8"/>
    <w:p w14:paraId="1AB0C6C1" w14:textId="5FA0D50F" w:rsidR="00AA32E8" w:rsidRDefault="00AA32E8" w:rsidP="00AA32E8">
      <w:pPr>
        <w:pStyle w:val="2"/>
      </w:pPr>
      <w:bookmarkStart w:id="3" w:name="_Toc176704123"/>
      <w:r>
        <w:t xml:space="preserve">1.2 </w:t>
      </w:r>
      <w:r w:rsidRPr="00EB78EC">
        <w:t>Разработка технической документации</w:t>
      </w:r>
      <w:bookmarkEnd w:id="3"/>
    </w:p>
    <w:p w14:paraId="0417F3AE" w14:textId="77777777" w:rsidR="00AA32E8" w:rsidRDefault="00AA32E8" w:rsidP="00AA32E8">
      <w:r>
        <w:t>Техническая документация — это форма письменного общения, которая содержит информацию о продукте, процессе или услуге.</w:t>
      </w:r>
    </w:p>
    <w:p w14:paraId="25EC0320" w14:textId="77777777" w:rsidR="00AA32E8" w:rsidRDefault="00AA32E8" w:rsidP="00AA32E8">
      <w:r>
        <w:lastRenderedPageBreak/>
        <w:t>Её основная цель — максимально ёмко донести до пользователя функциональность конкретной системы.</w:t>
      </w:r>
    </w:p>
    <w:p w14:paraId="6A409CD8" w14:textId="77777777" w:rsidR="00AA32E8" w:rsidRDefault="00AA32E8" w:rsidP="00AA32E8">
      <w:r>
        <w:t>Для разработки сайта были выполнены следующие виды технической документации:</w:t>
      </w:r>
    </w:p>
    <w:p w14:paraId="4BCDE97A" w14:textId="16949EAD" w:rsidR="00AA32E8" w:rsidRDefault="00AA32E8" w:rsidP="00AA32E8">
      <w:pPr>
        <w:pStyle w:val="a"/>
      </w:pPr>
      <w:r>
        <w:t>анкета заказчика;</w:t>
      </w:r>
    </w:p>
    <w:p w14:paraId="3582D373" w14:textId="0C1FEE55" w:rsidR="00AA32E8" w:rsidRDefault="00AA32E8" w:rsidP="00AA32E8">
      <w:pPr>
        <w:pStyle w:val="a"/>
      </w:pPr>
      <w:r>
        <w:t>договор;</w:t>
      </w:r>
    </w:p>
    <w:p w14:paraId="76F6AC5B" w14:textId="64B457BC" w:rsidR="00AA32E8" w:rsidRDefault="00AA32E8" w:rsidP="00AA32E8">
      <w:pPr>
        <w:pStyle w:val="a"/>
      </w:pPr>
      <w:r>
        <w:t>приложение к договору;</w:t>
      </w:r>
    </w:p>
    <w:p w14:paraId="703F0722" w14:textId="339E749D" w:rsidR="00AA32E8" w:rsidRDefault="00AA32E8" w:rsidP="00AA32E8">
      <w:pPr>
        <w:pStyle w:val="a"/>
      </w:pPr>
      <w:r>
        <w:t>техническое задание;</w:t>
      </w:r>
    </w:p>
    <w:p w14:paraId="3D0188BB" w14:textId="6BBB222B" w:rsidR="00AA32E8" w:rsidRDefault="00AA32E8" w:rsidP="00AA32E8">
      <w:pPr>
        <w:pStyle w:val="a"/>
      </w:pPr>
      <w:r>
        <w:t>акт приемки-сдачи выполненных работ.</w:t>
      </w:r>
    </w:p>
    <w:p w14:paraId="381A8168" w14:textId="16136878" w:rsidR="00AA32E8" w:rsidRDefault="00AA32E8" w:rsidP="00AA32E8">
      <w:r>
        <w:t>Начать нужно с технической документации- анкета заказчика, представляет собой электронный или бумажный бланк с вопросами (рис.1). Это инструмент получения информации об ухудшениях, действующих и потенциальных покупателях. Заказчику нужно ответить на вопросы, оценить работу (проект), оценить качество работы и оставить свой отзыв.</w:t>
      </w:r>
    </w:p>
    <w:p w14:paraId="019B84C9" w14:textId="6EFFE171" w:rsidR="00AA32E8" w:rsidRDefault="00953963" w:rsidP="00AA32E8">
      <w:pPr>
        <w:pStyle w:val="a4"/>
      </w:pPr>
      <w:r>
        <w:rPr>
          <w:noProof/>
        </w:rPr>
        <w:drawing>
          <wp:inline distT="0" distB="0" distL="0" distR="0" wp14:anchorId="69789F97" wp14:editId="7D94415F">
            <wp:extent cx="3247735" cy="4547870"/>
            <wp:effectExtent l="0" t="0" r="0" b="508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266364" cy="4573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82DCF" w14:textId="77777777" w:rsidR="00AA32E8" w:rsidRPr="0041428F" w:rsidRDefault="00AA32E8" w:rsidP="00FF339B">
      <w:pPr>
        <w:pStyle w:val="a6"/>
      </w:pPr>
      <w:r w:rsidRPr="0041428F">
        <w:t>Рис.</w:t>
      </w:r>
      <w:r>
        <w:t xml:space="preserve"> </w:t>
      </w:r>
      <w:r w:rsidRPr="0041428F">
        <w:t>1</w:t>
      </w:r>
      <w:r>
        <w:t xml:space="preserve"> </w:t>
      </w:r>
      <w:r w:rsidRPr="0041428F">
        <w:t>- Анкета заказчика</w:t>
      </w:r>
    </w:p>
    <w:p w14:paraId="640AE0F8" w14:textId="3548E263" w:rsidR="00AA32E8" w:rsidRDefault="00AA32E8" w:rsidP="00AA32E8">
      <w:r w:rsidRPr="00AA32E8">
        <w:lastRenderedPageBreak/>
        <w:t>Второй шаг—договор между заказчиком и исполнителем. Договор- соглашение между собой двух или более сторон, по какому-либо вопросу с целью установления, изменения или прекращения правовых отношений. Договор нужен для того, чтобы позволить детально, с учетом конкретных фактических обстоятельств, зафиксировать обязанности и права каждой стороны (рис.2). В договорах может содержаться конфиденциальная информация, поэтому важно соблюдать правила обращения с ними.</w:t>
      </w:r>
    </w:p>
    <w:p w14:paraId="2C1FD558" w14:textId="5A0CA437" w:rsidR="00AA32E8" w:rsidRDefault="00953963" w:rsidP="00AA32E8">
      <w:pPr>
        <w:pStyle w:val="a4"/>
      </w:pPr>
      <w:r>
        <w:rPr>
          <w:noProof/>
        </w:rPr>
        <w:drawing>
          <wp:inline distT="0" distB="0" distL="0" distR="0" wp14:anchorId="3204BD0E" wp14:editId="7F3BC3AB">
            <wp:extent cx="4295775" cy="6752554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313599" cy="6780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09CE7" w14:textId="717CEB89" w:rsidR="00AA32E8" w:rsidRDefault="00AA32E8" w:rsidP="00FF339B">
      <w:pPr>
        <w:pStyle w:val="a6"/>
      </w:pPr>
      <w:r w:rsidRPr="00E76713">
        <w:t>Рис. 2</w:t>
      </w:r>
      <w:r>
        <w:t xml:space="preserve"> </w:t>
      </w:r>
      <w:r w:rsidRPr="00E76713">
        <w:t>-</w:t>
      </w:r>
      <w:r>
        <w:t xml:space="preserve"> </w:t>
      </w:r>
      <w:r w:rsidRPr="00E76713">
        <w:t>Договор</w:t>
      </w:r>
      <w:r w:rsidRPr="005F079C">
        <w:t xml:space="preserve"> </w:t>
      </w:r>
    </w:p>
    <w:p w14:paraId="6064EB17" w14:textId="66ADBF12" w:rsidR="00AA32E8" w:rsidRDefault="00AA32E8" w:rsidP="00AA32E8">
      <w:r w:rsidRPr="00AA32E8">
        <w:lastRenderedPageBreak/>
        <w:t>Третий шаг</w:t>
      </w:r>
      <w:r>
        <w:t xml:space="preserve"> </w:t>
      </w:r>
      <w:r w:rsidRPr="00AA32E8">
        <w:t>- составление технического задания. Техническое задание — это документ с подробными требованиями к проекту (рис. 3). В нем указывают цель, последовательность и методы выполнения работ, порядок согласования реализованных задач.</w:t>
      </w:r>
    </w:p>
    <w:p w14:paraId="3287FCDE" w14:textId="53BF5985" w:rsidR="00AA32E8" w:rsidRDefault="00953963" w:rsidP="00AA32E8">
      <w:pPr>
        <w:pStyle w:val="a4"/>
      </w:pPr>
      <w:r>
        <w:rPr>
          <w:noProof/>
        </w:rPr>
        <w:drawing>
          <wp:inline distT="0" distB="0" distL="0" distR="0" wp14:anchorId="6EDA1E94" wp14:editId="6E936113">
            <wp:extent cx="3933825" cy="4429600"/>
            <wp:effectExtent l="0" t="0" r="0" b="952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64233" cy="4463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E5181" w14:textId="77777777" w:rsidR="00AA32E8" w:rsidRPr="005F079C" w:rsidRDefault="00AA32E8" w:rsidP="00FF339B">
      <w:pPr>
        <w:pStyle w:val="a6"/>
      </w:pPr>
      <w:r w:rsidRPr="00E76713">
        <w:t xml:space="preserve">Рис. 3- </w:t>
      </w:r>
      <w:r w:rsidRPr="00FF339B">
        <w:t>Техническое</w:t>
      </w:r>
      <w:r w:rsidRPr="00E76713">
        <w:t xml:space="preserve"> задание</w:t>
      </w:r>
    </w:p>
    <w:p w14:paraId="711E9E1F" w14:textId="4DB8EB12" w:rsidR="00AA32E8" w:rsidRDefault="00AA32E8" w:rsidP="00AA32E8">
      <w:r>
        <w:t>В состав технического задания входят следующие пункты (рис.4):</w:t>
      </w:r>
    </w:p>
    <w:p w14:paraId="3EA50578" w14:textId="77777777" w:rsidR="00AA32E8" w:rsidRDefault="00AA32E8" w:rsidP="00AA32E8">
      <w:pPr>
        <w:pStyle w:val="a"/>
      </w:pPr>
      <w:r>
        <w:t>введение;</w:t>
      </w:r>
    </w:p>
    <w:p w14:paraId="5BCFB052" w14:textId="77777777" w:rsidR="00AA32E8" w:rsidRDefault="00AA32E8" w:rsidP="00AA32E8">
      <w:pPr>
        <w:pStyle w:val="a"/>
      </w:pPr>
      <w:r>
        <w:t>основания для разработки;</w:t>
      </w:r>
    </w:p>
    <w:p w14:paraId="49AC30ED" w14:textId="77777777" w:rsidR="00AA32E8" w:rsidRDefault="00AA32E8" w:rsidP="00AA32E8">
      <w:pPr>
        <w:pStyle w:val="a"/>
      </w:pPr>
      <w:r>
        <w:t>назначение разработки;</w:t>
      </w:r>
    </w:p>
    <w:p w14:paraId="6DDDC697" w14:textId="77777777" w:rsidR="00AA32E8" w:rsidRDefault="00AA32E8" w:rsidP="00AA32E8">
      <w:pPr>
        <w:pStyle w:val="a"/>
      </w:pPr>
      <w:r>
        <w:t>требования к программе или программного изделию;</w:t>
      </w:r>
    </w:p>
    <w:p w14:paraId="70188E88" w14:textId="77777777" w:rsidR="00AA32E8" w:rsidRDefault="00AA32E8" w:rsidP="00AA32E8">
      <w:pPr>
        <w:pStyle w:val="a"/>
      </w:pPr>
      <w:r>
        <w:t>требования к программной документации;</w:t>
      </w:r>
    </w:p>
    <w:p w14:paraId="7920E506" w14:textId="77777777" w:rsidR="00AA32E8" w:rsidRDefault="00AA32E8" w:rsidP="00AA32E8">
      <w:pPr>
        <w:pStyle w:val="a"/>
      </w:pPr>
      <w:r>
        <w:t>технико-экономические показатели;</w:t>
      </w:r>
    </w:p>
    <w:p w14:paraId="7DFF0D7D" w14:textId="77777777" w:rsidR="00AA32E8" w:rsidRDefault="00AA32E8" w:rsidP="00AA32E8">
      <w:pPr>
        <w:pStyle w:val="a"/>
      </w:pPr>
      <w:r>
        <w:t>стадии и этапы разработки;</w:t>
      </w:r>
    </w:p>
    <w:p w14:paraId="3CB56D6B" w14:textId="77777777" w:rsidR="00AA32E8" w:rsidRDefault="00AA32E8" w:rsidP="00AA32E8">
      <w:pPr>
        <w:pStyle w:val="a"/>
      </w:pPr>
      <w:r>
        <w:t>порядок контроля;</w:t>
      </w:r>
    </w:p>
    <w:p w14:paraId="17338933" w14:textId="77777777" w:rsidR="00AA32E8" w:rsidRDefault="00AA32E8" w:rsidP="00AA32E8">
      <w:pPr>
        <w:pStyle w:val="a"/>
      </w:pPr>
      <w:r>
        <w:t>приложения.</w:t>
      </w:r>
    </w:p>
    <w:p w14:paraId="1F5A3DE9" w14:textId="4CAD2AF1" w:rsidR="00AA32E8" w:rsidRDefault="00953963" w:rsidP="00AA32E8">
      <w:pPr>
        <w:pStyle w:val="a4"/>
      </w:pPr>
      <w:r>
        <w:rPr>
          <w:noProof/>
        </w:rPr>
        <w:lastRenderedPageBreak/>
        <w:drawing>
          <wp:inline distT="0" distB="0" distL="0" distR="0" wp14:anchorId="2A5545AE" wp14:editId="6FA66D47">
            <wp:extent cx="4381500" cy="6360320"/>
            <wp:effectExtent l="0" t="0" r="0" b="254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01129" cy="638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EEDCA" w14:textId="77777777" w:rsidR="00AA32E8" w:rsidRPr="007006C6" w:rsidRDefault="00AA32E8" w:rsidP="00FF339B">
      <w:pPr>
        <w:pStyle w:val="a6"/>
      </w:pPr>
      <w:r w:rsidRPr="00E76713">
        <w:t>Рис. 4- Содержание технического задания</w:t>
      </w:r>
    </w:p>
    <w:p w14:paraId="58047CEB" w14:textId="0E1BA09D" w:rsidR="00AA32E8" w:rsidRDefault="00AA32E8" w:rsidP="00AA32E8">
      <w:r w:rsidRPr="00AA32E8">
        <w:t>Четвертый шаг-акт приема-сдачи выполненных работ. Акт приема-сдачи выполненных работ — это документ, который подтверждает выполнение обязательств по договору подряда и является доказательством того, что заказчик не имеет претензий к объему, сроку и качеству произведенных работ и оказанных услуг. Этот документ нужен для налогового и бухгалтерского учета, а также в суде, если возникает спор.</w:t>
      </w:r>
    </w:p>
    <w:p w14:paraId="31CA18D9" w14:textId="77777777" w:rsidR="00AA32E8" w:rsidRDefault="00AA32E8" w:rsidP="00AA32E8">
      <w:r w:rsidRPr="00E76713">
        <w:t>Содержание</w:t>
      </w:r>
      <w:r>
        <w:t xml:space="preserve"> акта приема-сдачи приема выполненных робот</w:t>
      </w:r>
      <w:r w:rsidRPr="005F728E">
        <w:t xml:space="preserve"> (</w:t>
      </w:r>
      <w:r>
        <w:t>рис.5):</w:t>
      </w:r>
    </w:p>
    <w:p w14:paraId="31280A3C" w14:textId="77777777" w:rsidR="00AA32E8" w:rsidRDefault="00AA32E8" w:rsidP="00AA32E8">
      <w:pPr>
        <w:pStyle w:val="a"/>
      </w:pPr>
      <w:r>
        <w:t>название документа;</w:t>
      </w:r>
    </w:p>
    <w:p w14:paraId="681D6B9F" w14:textId="77777777" w:rsidR="00AA32E8" w:rsidRDefault="00AA32E8" w:rsidP="00AA32E8">
      <w:pPr>
        <w:pStyle w:val="a"/>
      </w:pPr>
      <w:r>
        <w:lastRenderedPageBreak/>
        <w:t>дата составления;</w:t>
      </w:r>
    </w:p>
    <w:p w14:paraId="4BB6AC12" w14:textId="77777777" w:rsidR="00AA32E8" w:rsidRDefault="00AA32E8" w:rsidP="00AA32E8">
      <w:pPr>
        <w:pStyle w:val="a"/>
      </w:pPr>
      <w:r>
        <w:t>состав принимающей комиссии;</w:t>
      </w:r>
    </w:p>
    <w:p w14:paraId="39F40B4D" w14:textId="77777777" w:rsidR="00AA32E8" w:rsidRDefault="00AA32E8" w:rsidP="00AA32E8">
      <w:pPr>
        <w:pStyle w:val="a"/>
      </w:pPr>
      <w:r>
        <w:t>наименование подрядчика;</w:t>
      </w:r>
    </w:p>
    <w:p w14:paraId="62625DDD" w14:textId="77777777" w:rsidR="00AA32E8" w:rsidRDefault="00AA32E8" w:rsidP="00AA32E8">
      <w:pPr>
        <w:pStyle w:val="a"/>
      </w:pPr>
      <w:r>
        <w:t>место составления;</w:t>
      </w:r>
    </w:p>
    <w:p w14:paraId="72B7DFC4" w14:textId="77777777" w:rsidR="00AA32E8" w:rsidRDefault="00AA32E8" w:rsidP="00AA32E8">
      <w:pPr>
        <w:pStyle w:val="a"/>
      </w:pPr>
      <w:r>
        <w:t>описание выполненных работ;</w:t>
      </w:r>
    </w:p>
    <w:p w14:paraId="13106568" w14:textId="77777777" w:rsidR="00AA32E8" w:rsidRPr="005F728E" w:rsidRDefault="00AA32E8" w:rsidP="00AA32E8">
      <w:pPr>
        <w:pStyle w:val="a"/>
      </w:pPr>
      <w:r>
        <w:t>подписи, печати, при необходимости и гриф утверждения.</w:t>
      </w:r>
    </w:p>
    <w:p w14:paraId="54ED61B4" w14:textId="12E2BC6B" w:rsidR="00AA32E8" w:rsidRDefault="00953963" w:rsidP="00AA32E8">
      <w:pPr>
        <w:pStyle w:val="a4"/>
      </w:pPr>
      <w:r>
        <w:rPr>
          <w:noProof/>
        </w:rPr>
        <w:drawing>
          <wp:inline distT="0" distB="0" distL="0" distR="0" wp14:anchorId="1F63044E" wp14:editId="4CD72F76">
            <wp:extent cx="5828030" cy="5486400"/>
            <wp:effectExtent l="0" t="0" r="127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856253" cy="5512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7EED9" w14:textId="77777777" w:rsidR="00AA32E8" w:rsidRPr="007006C6" w:rsidRDefault="00AA32E8" w:rsidP="00944BEF">
      <w:pPr>
        <w:pStyle w:val="a6"/>
      </w:pPr>
      <w:r w:rsidRPr="00E76713">
        <w:t>Рис. 5- Акт</w:t>
      </w:r>
    </w:p>
    <w:p w14:paraId="0798A839" w14:textId="71C7228A" w:rsidR="00AA32E8" w:rsidRPr="000746EF" w:rsidRDefault="00AA32E8" w:rsidP="00AA32E8"/>
    <w:p w14:paraId="7F84FF6A" w14:textId="3829BC27" w:rsidR="00FF339B" w:rsidRPr="00FF339B" w:rsidRDefault="00FF339B" w:rsidP="00FF339B">
      <w:pPr>
        <w:pStyle w:val="2"/>
      </w:pPr>
      <w:bookmarkStart w:id="4" w:name="_Toc176704124"/>
      <w:r w:rsidRPr="00FF339B">
        <w:t xml:space="preserve">1.3 </w:t>
      </w:r>
      <w:r>
        <w:t>Проектирование</w:t>
      </w:r>
      <w:r w:rsidRPr="00FF339B">
        <w:t xml:space="preserve"> </w:t>
      </w:r>
      <w:r>
        <w:t>интерфейса</w:t>
      </w:r>
      <w:r w:rsidRPr="00FF339B">
        <w:t xml:space="preserve"> </w:t>
      </w:r>
      <w:r>
        <w:t>пользователя</w:t>
      </w:r>
      <w:bookmarkEnd w:id="4"/>
    </w:p>
    <w:p w14:paraId="2970BD54" w14:textId="77777777" w:rsidR="00FF339B" w:rsidRPr="00FF339B" w:rsidRDefault="00FF339B" w:rsidP="00FF339B">
      <w:r w:rsidRPr="00FF339B">
        <w:t>Необходимо создать карту навигации пользователя для системы и макет графического интерфейса пользователя.</w:t>
      </w:r>
    </w:p>
    <w:p w14:paraId="651C0319" w14:textId="5A00E85C" w:rsidR="00FF339B" w:rsidRPr="00FF339B" w:rsidRDefault="00FF339B" w:rsidP="002135C6">
      <w:pPr>
        <w:spacing w:line="384" w:lineRule="auto"/>
      </w:pPr>
      <w:r w:rsidRPr="00FF339B">
        <w:lastRenderedPageBreak/>
        <w:t xml:space="preserve"> Карта сайта представляет собой список страниц сайта для поисковых систем или пользователей и аналогична разделу содержание обычной книги. Карта сайта делает сайт удобным для посетителей, помогает роботам сканировать сайт, предлагая им список страниц для обхода, ускоряет индексацию контента. Карта сайта</w:t>
      </w:r>
      <w:r>
        <w:t xml:space="preserve"> </w:t>
      </w:r>
      <w:r w:rsidRPr="00FF339B">
        <w:t xml:space="preserve">- веб-страница или специальный файл со ссылками на все значимые страницы проекта. Карту сайта можно создать в </w:t>
      </w:r>
      <w:r w:rsidR="00953963">
        <w:rPr>
          <w:lang w:val="en-US"/>
        </w:rPr>
        <w:t>Microsoft</w:t>
      </w:r>
      <w:r w:rsidR="00953963" w:rsidRPr="00953963">
        <w:t xml:space="preserve"> </w:t>
      </w:r>
      <w:r w:rsidR="00953963">
        <w:rPr>
          <w:lang w:val="en-US"/>
        </w:rPr>
        <w:t>Visio</w:t>
      </w:r>
      <w:r w:rsidRPr="00FF339B">
        <w:t>.</w:t>
      </w:r>
    </w:p>
    <w:p w14:paraId="78371FBA" w14:textId="727AFD81" w:rsidR="00FF339B" w:rsidRDefault="00953963" w:rsidP="002135C6">
      <w:pPr>
        <w:spacing w:line="384" w:lineRule="auto"/>
      </w:pPr>
      <w:r>
        <w:t>Для карты навигации сайта достаточно простой схемы,</w:t>
      </w:r>
      <w:r w:rsidR="00CB2D5F">
        <w:t xml:space="preserve"> </w:t>
      </w:r>
      <w:r>
        <w:t>для того чтобы создать простую схему необходимо в разделе «создать» выбрать соответствующий шаблон (</w:t>
      </w:r>
      <w:r w:rsidR="00FF339B" w:rsidRPr="00FF339B">
        <w:t>рис.6);</w:t>
      </w:r>
    </w:p>
    <w:p w14:paraId="1A00C629" w14:textId="35285579" w:rsidR="00FF339B" w:rsidRDefault="00CB2D5F" w:rsidP="00FF339B">
      <w:pPr>
        <w:pStyle w:val="a4"/>
      </w:pPr>
      <w:r>
        <w:rPr>
          <w:noProof/>
        </w:rPr>
        <w:drawing>
          <wp:inline distT="0" distB="0" distL="0" distR="0" wp14:anchorId="6763D1A1" wp14:editId="436102F5">
            <wp:extent cx="5940425" cy="3429000"/>
            <wp:effectExtent l="0" t="0" r="3175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9C88C" w14:textId="7269AFD2" w:rsidR="00FF339B" w:rsidRPr="007006C6" w:rsidRDefault="00FF339B" w:rsidP="00FF339B">
      <w:pPr>
        <w:pStyle w:val="a6"/>
      </w:pPr>
      <w:r w:rsidRPr="00E76713">
        <w:t xml:space="preserve">Рис. 6- </w:t>
      </w:r>
      <w:r w:rsidR="00CB2D5F">
        <w:t>Шаблон простой схемы</w:t>
      </w:r>
    </w:p>
    <w:p w14:paraId="6A2E1B37" w14:textId="3D905956" w:rsidR="00FF339B" w:rsidRDefault="00CB2D5F" w:rsidP="002135C6">
      <w:pPr>
        <w:spacing w:line="384" w:lineRule="auto"/>
      </w:pPr>
      <w:r>
        <w:t xml:space="preserve">Для того, чтобы изменить цвет схемы на классический (печатный) необходимо воспользоваться разделом «Стили фигур» и выбрать нужные цвета </w:t>
      </w:r>
      <w:r w:rsidR="00FF339B" w:rsidRPr="00FF339B">
        <w:t>(рис. 7)</w:t>
      </w:r>
      <w:r>
        <w:t>.</w:t>
      </w:r>
    </w:p>
    <w:p w14:paraId="597CA9E2" w14:textId="30A82431" w:rsidR="00FF339B" w:rsidRDefault="00CB2D5F" w:rsidP="00FF339B">
      <w:pPr>
        <w:pStyle w:val="a4"/>
      </w:pPr>
      <w:r>
        <w:rPr>
          <w:noProof/>
        </w:rPr>
        <w:drawing>
          <wp:inline distT="0" distB="0" distL="0" distR="0" wp14:anchorId="3D812BB7" wp14:editId="233C8718">
            <wp:extent cx="5940425" cy="771525"/>
            <wp:effectExtent l="0" t="0" r="3175" b="9525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1535" cy="771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4B43E" w14:textId="2C033112" w:rsidR="00FF339B" w:rsidRDefault="00FF339B" w:rsidP="00FF339B">
      <w:pPr>
        <w:pStyle w:val="a6"/>
      </w:pPr>
      <w:r w:rsidRPr="00E76713">
        <w:t>Рис. 7- Изменение цвета</w:t>
      </w:r>
    </w:p>
    <w:p w14:paraId="79F10616" w14:textId="52F3858F" w:rsidR="00CB2D5F" w:rsidRDefault="00CB2D5F" w:rsidP="002135C6">
      <w:pPr>
        <w:spacing w:line="384" w:lineRule="auto"/>
      </w:pPr>
      <w:r>
        <w:lastRenderedPageBreak/>
        <w:t>В обозреватели решений представлены различные фигуры для диаграмм, необходимо разместить фигуры, обозначающие разделы меню навигации и содержания страниц</w:t>
      </w:r>
      <w:r w:rsidR="00FF339B" w:rsidRPr="00FF339B">
        <w:t xml:space="preserve"> (рис.8);</w:t>
      </w:r>
    </w:p>
    <w:p w14:paraId="7F0E1C83" w14:textId="4C565AB9" w:rsidR="00FF339B" w:rsidRDefault="00CB2D5F" w:rsidP="00FF339B">
      <w:pPr>
        <w:pStyle w:val="a4"/>
      </w:pPr>
      <w:r>
        <w:rPr>
          <w:noProof/>
        </w:rPr>
        <w:drawing>
          <wp:inline distT="0" distB="0" distL="0" distR="0" wp14:anchorId="27E337B6" wp14:editId="6A20DBC2">
            <wp:extent cx="5940425" cy="3009900"/>
            <wp:effectExtent l="0" t="0" r="3175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C8B24" w14:textId="710B3D87" w:rsidR="00FF339B" w:rsidRPr="007006C6" w:rsidRDefault="00FF339B" w:rsidP="00FF339B">
      <w:pPr>
        <w:pStyle w:val="a6"/>
      </w:pPr>
      <w:r w:rsidRPr="00E76713">
        <w:t xml:space="preserve">Рис. 8- </w:t>
      </w:r>
      <w:r w:rsidR="00CB2D5F">
        <w:t>Расстановка фигур разделов и содержания</w:t>
      </w:r>
    </w:p>
    <w:p w14:paraId="52BF9EA8" w14:textId="1C367856" w:rsidR="00CB2D5F" w:rsidRDefault="00CB2D5F" w:rsidP="00CB2D5F">
      <w:r>
        <w:t>Далее необходимо установить связи с помощью «Соединяющей линии» (рис. 9).</w:t>
      </w:r>
    </w:p>
    <w:p w14:paraId="1F4E10A1" w14:textId="5D9C5D99" w:rsidR="00FF339B" w:rsidRDefault="00CB2D5F" w:rsidP="00FF339B">
      <w:pPr>
        <w:pStyle w:val="a4"/>
      </w:pPr>
      <w:r>
        <w:rPr>
          <w:noProof/>
        </w:rPr>
        <w:drawing>
          <wp:inline distT="0" distB="0" distL="0" distR="0" wp14:anchorId="3F652FCA" wp14:editId="30CF9A71">
            <wp:extent cx="6036945" cy="3905250"/>
            <wp:effectExtent l="0" t="0" r="1905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3687" r="3795" b="8179"/>
                    <a:stretch/>
                  </pic:blipFill>
                  <pic:spPr bwMode="auto">
                    <a:xfrm>
                      <a:off x="0" y="0"/>
                      <a:ext cx="6042883" cy="39090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48778C" w14:textId="0114A3B0" w:rsidR="00FF339B" w:rsidRDefault="00FF339B" w:rsidP="00FF339B">
      <w:pPr>
        <w:pStyle w:val="a6"/>
        <w:rPr>
          <w:szCs w:val="24"/>
        </w:rPr>
      </w:pPr>
      <w:r>
        <w:t xml:space="preserve">Рис. 9 - </w:t>
      </w:r>
      <w:r w:rsidRPr="00E76713">
        <w:rPr>
          <w:szCs w:val="24"/>
        </w:rPr>
        <w:t>Карта навигации</w:t>
      </w:r>
    </w:p>
    <w:p w14:paraId="4615BFCF" w14:textId="4375C723" w:rsidR="00FF339B" w:rsidRDefault="00FF339B" w:rsidP="00FF339B">
      <w:pPr>
        <w:spacing w:line="384" w:lineRule="auto"/>
      </w:pPr>
      <w:r>
        <w:lastRenderedPageBreak/>
        <w:t>Макет графического интерфейса</w:t>
      </w:r>
      <w:r w:rsidR="00953963">
        <w:t xml:space="preserve"> </w:t>
      </w:r>
      <w:r>
        <w:t>-</w:t>
      </w:r>
      <w:r w:rsidR="00953963">
        <w:t xml:space="preserve"> </w:t>
      </w:r>
      <w:r>
        <w:t xml:space="preserve">самый важный шаг создания интерфейса. Именно на этом этапе приложение материализуется, а идеи приобретают очертания готового продукта. </w:t>
      </w:r>
    </w:p>
    <w:p w14:paraId="0FD84146" w14:textId="49ACC525" w:rsidR="00FF339B" w:rsidRPr="00C22A22" w:rsidRDefault="00FF339B" w:rsidP="00FF339B">
      <w:pPr>
        <w:spacing w:line="384" w:lineRule="auto"/>
      </w:pPr>
      <w:r>
        <w:t xml:space="preserve">Для составления макета можно использовать </w:t>
      </w:r>
      <w:r w:rsidR="00C22A22">
        <w:rPr>
          <w:lang w:val="en-US"/>
        </w:rPr>
        <w:t>Draw</w:t>
      </w:r>
      <w:r w:rsidR="00C22A22" w:rsidRPr="00C22A22">
        <w:t>.</w:t>
      </w:r>
      <w:r w:rsidR="00C22A22">
        <w:rPr>
          <w:lang w:val="en-US"/>
        </w:rPr>
        <w:t>io</w:t>
      </w:r>
      <w:r w:rsidR="00C22A22">
        <w:t>, для этого необходимо</w:t>
      </w:r>
      <w:r w:rsidR="00C22A22" w:rsidRPr="00C22A22">
        <w:t>:</w:t>
      </w:r>
    </w:p>
    <w:p w14:paraId="6BF04CC1" w14:textId="359E30AB" w:rsidR="00C22A22" w:rsidRDefault="00FF339B" w:rsidP="00C22A22">
      <w:pPr>
        <w:pStyle w:val="a"/>
        <w:spacing w:line="384" w:lineRule="auto"/>
      </w:pPr>
      <w:r w:rsidRPr="00FF339B">
        <w:t xml:space="preserve">зайти </w:t>
      </w:r>
      <w:r w:rsidR="00C22A22">
        <w:t xml:space="preserve">на сайт </w:t>
      </w:r>
      <w:hyperlink r:id="rId17" w:history="1">
        <w:r w:rsidR="00C22A22" w:rsidRPr="00186253">
          <w:rPr>
            <w:rStyle w:val="ad"/>
          </w:rPr>
          <w:t>https://app.diagrams.net/</w:t>
        </w:r>
      </w:hyperlink>
      <w:r w:rsidR="00C22A22" w:rsidRPr="00C22A22">
        <w:t xml:space="preserve"> </w:t>
      </w:r>
      <w:r w:rsidR="00C22A22">
        <w:t>и нажать кнопку «Создать новую диаграмму»</w:t>
      </w:r>
      <w:r w:rsidR="00C22A22" w:rsidRPr="00C22A22">
        <w:t xml:space="preserve"> (</w:t>
      </w:r>
      <w:r w:rsidR="00C22A22">
        <w:t>рис. 10).</w:t>
      </w:r>
    </w:p>
    <w:p w14:paraId="4C0CEF60" w14:textId="74409064" w:rsidR="00FF339B" w:rsidRDefault="00C22A22" w:rsidP="00FF339B">
      <w:pPr>
        <w:pStyle w:val="a4"/>
      </w:pPr>
      <w:r>
        <w:rPr>
          <w:noProof/>
        </w:rPr>
        <w:drawing>
          <wp:inline distT="0" distB="0" distL="0" distR="0" wp14:anchorId="2FE4685D" wp14:editId="7EF1CB5F">
            <wp:extent cx="3812805" cy="2305050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8116" b="7246"/>
                    <a:stretch/>
                  </pic:blipFill>
                  <pic:spPr bwMode="auto">
                    <a:xfrm>
                      <a:off x="0" y="0"/>
                      <a:ext cx="3844116" cy="23239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62BB85" w14:textId="7EEA22C6" w:rsidR="00FF339B" w:rsidRDefault="00FF339B" w:rsidP="00FF339B">
      <w:pPr>
        <w:pStyle w:val="a6"/>
      </w:pPr>
      <w:r w:rsidRPr="00FF339B">
        <w:t xml:space="preserve">Рис. 10 - Создание </w:t>
      </w:r>
      <w:r w:rsidR="00C22A22">
        <w:t>файла диаграммы</w:t>
      </w:r>
    </w:p>
    <w:p w14:paraId="33B56E0D" w14:textId="5281B346" w:rsidR="00FF339B" w:rsidRDefault="00FF339B" w:rsidP="00FF339B">
      <w:pPr>
        <w:pStyle w:val="a"/>
        <w:spacing w:line="384" w:lineRule="auto"/>
      </w:pPr>
      <w:r>
        <w:t xml:space="preserve">далее </w:t>
      </w:r>
      <w:r w:rsidR="00C22A22">
        <w:t xml:space="preserve">необходимо выбрать шаблон диаграммы </w:t>
      </w:r>
      <w:r>
        <w:t>(рис. 11);</w:t>
      </w:r>
    </w:p>
    <w:p w14:paraId="14FB1B48" w14:textId="32156123" w:rsidR="00FF339B" w:rsidRDefault="00C22A22" w:rsidP="00FF339B">
      <w:pPr>
        <w:pStyle w:val="a4"/>
      </w:pPr>
      <w:r>
        <w:rPr>
          <w:noProof/>
        </w:rPr>
        <w:drawing>
          <wp:inline distT="0" distB="0" distL="0" distR="0" wp14:anchorId="793C461E" wp14:editId="2CE92A36">
            <wp:extent cx="4695825" cy="3617116"/>
            <wp:effectExtent l="0" t="0" r="0" b="254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42070" cy="3652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C61BB" w14:textId="2D03D65E" w:rsidR="00FF339B" w:rsidRDefault="00FF339B" w:rsidP="00FF339B">
      <w:pPr>
        <w:pStyle w:val="a6"/>
      </w:pPr>
      <w:r w:rsidRPr="00FF339B">
        <w:t>Рис. 11-</w:t>
      </w:r>
      <w:r w:rsidR="00C22A22">
        <w:t>Выбор шаблона</w:t>
      </w:r>
    </w:p>
    <w:p w14:paraId="570A969E" w14:textId="4D1A0784" w:rsidR="00FF339B" w:rsidRDefault="00C22A22" w:rsidP="00FF339B">
      <w:pPr>
        <w:pStyle w:val="a"/>
      </w:pPr>
      <w:r>
        <w:lastRenderedPageBreak/>
        <w:t>Используя шаблон сделать макет графического интерфейса сайта</w:t>
      </w:r>
      <w:r w:rsidR="00FF339B">
        <w:t xml:space="preserve"> (рис. 12)</w:t>
      </w:r>
    </w:p>
    <w:p w14:paraId="5134C766" w14:textId="32043F17" w:rsidR="00FF339B" w:rsidRDefault="00C22A22" w:rsidP="00FF339B">
      <w:pPr>
        <w:pStyle w:val="a4"/>
      </w:pPr>
      <w:r>
        <w:rPr>
          <w:noProof/>
        </w:rPr>
        <w:drawing>
          <wp:inline distT="0" distB="0" distL="0" distR="0" wp14:anchorId="67F52441" wp14:editId="39CD134E">
            <wp:extent cx="6047740" cy="6705600"/>
            <wp:effectExtent l="0" t="0" r="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079167" cy="6740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15885" w14:textId="51D8A773" w:rsidR="00FF339B" w:rsidRDefault="00FF339B" w:rsidP="00FF339B">
      <w:pPr>
        <w:pStyle w:val="a6"/>
      </w:pPr>
      <w:r w:rsidRPr="00FF339B">
        <w:t xml:space="preserve">Рис. 12- </w:t>
      </w:r>
      <w:r w:rsidR="002135C6">
        <w:t>Готовый макет</w:t>
      </w:r>
    </w:p>
    <w:p w14:paraId="7F9CCB2E" w14:textId="77777777" w:rsidR="002135C6" w:rsidRDefault="002135C6" w:rsidP="00FF339B">
      <w:pPr>
        <w:pStyle w:val="a6"/>
      </w:pPr>
    </w:p>
    <w:p w14:paraId="2DCEC7E0" w14:textId="5EF86A6A" w:rsidR="00B673AA" w:rsidRDefault="00B673AA" w:rsidP="00B673AA">
      <w:pPr>
        <w:pStyle w:val="2"/>
      </w:pPr>
      <w:bookmarkStart w:id="5" w:name="_Toc176704125"/>
      <w:r w:rsidRPr="00B673AA">
        <w:t>1.4 Выбор дизайнерского решения в соответствии с целевым рынком</w:t>
      </w:r>
      <w:bookmarkEnd w:id="5"/>
    </w:p>
    <w:p w14:paraId="61907875" w14:textId="7E6A09B3" w:rsidR="008958FB" w:rsidRPr="008958FB" w:rsidRDefault="007D7120" w:rsidP="008958FB">
      <w:pPr>
        <w:rPr>
          <w:rFonts w:eastAsia="Calibri" w:cs="Times New Roman"/>
          <w:kern w:val="2"/>
          <w14:ligatures w14:val="standardContextual"/>
        </w:rPr>
      </w:pPr>
      <w:bookmarkStart w:id="6" w:name="_Hlk170462601"/>
      <w:r>
        <w:rPr>
          <w:rFonts w:eastAsia="Calibri" w:cs="Times New Roman"/>
          <w:kern w:val="2"/>
          <w14:ligatures w14:val="standardContextual"/>
        </w:rPr>
        <w:t>Дизайн сайта для «</w:t>
      </w:r>
      <w:proofErr w:type="spellStart"/>
      <w:r>
        <w:rPr>
          <w:rFonts w:eastAsia="Calibri" w:cs="Times New Roman"/>
          <w:kern w:val="2"/>
          <w14:ligatures w14:val="standardContextual"/>
        </w:rPr>
        <w:t>Гравити</w:t>
      </w:r>
      <w:proofErr w:type="spellEnd"/>
      <w:r>
        <w:rPr>
          <w:rFonts w:eastAsia="Calibri" w:cs="Times New Roman"/>
          <w:kern w:val="2"/>
          <w14:ligatures w14:val="standardContextual"/>
        </w:rPr>
        <w:t>»</w:t>
      </w:r>
      <w:r w:rsidR="00D34EB9">
        <w:rPr>
          <w:rFonts w:eastAsia="Calibri" w:cs="Times New Roman"/>
          <w:kern w:val="2"/>
          <w14:ligatures w14:val="standardContextual"/>
        </w:rPr>
        <w:t xml:space="preserve"> должен содержать яркие и приятные для восприятия цвета, чтобы соответствовать стилю сайта детского центра</w:t>
      </w:r>
      <w:r w:rsidR="00B673AA" w:rsidRPr="00B673AA">
        <w:rPr>
          <w:rFonts w:eastAsia="Calibri" w:cs="Times New Roman"/>
          <w:kern w:val="2"/>
          <w14:ligatures w14:val="standardContextual"/>
        </w:rPr>
        <w:t>.</w:t>
      </w:r>
      <w:r w:rsidR="00D34EB9">
        <w:rPr>
          <w:rFonts w:eastAsia="Calibri" w:cs="Times New Roman"/>
          <w:kern w:val="2"/>
          <w14:ligatures w14:val="standardContextual"/>
        </w:rPr>
        <w:t xml:space="preserve"> Выбранная палитра представлена на рисунке 13.</w:t>
      </w:r>
    </w:p>
    <w:p w14:paraId="69C308F2" w14:textId="6034B855" w:rsidR="00B673AA" w:rsidRPr="00B673AA" w:rsidRDefault="00D34EB9" w:rsidP="00B673AA">
      <w:pPr>
        <w:pStyle w:val="a4"/>
      </w:pPr>
      <w:r>
        <w:rPr>
          <w:noProof/>
        </w:rPr>
        <w:lastRenderedPageBreak/>
        <w:drawing>
          <wp:inline distT="0" distB="0" distL="0" distR="0" wp14:anchorId="684722B3" wp14:editId="6C37C9C2">
            <wp:extent cx="5989955" cy="167640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3112" t="-1" r="3155" b="4532"/>
                    <a:stretch/>
                  </pic:blipFill>
                  <pic:spPr bwMode="auto">
                    <a:xfrm>
                      <a:off x="0" y="0"/>
                      <a:ext cx="6051280" cy="16935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3B13D6" w14:textId="57C42FEF" w:rsidR="00B673AA" w:rsidRDefault="00B673AA" w:rsidP="00B673AA">
      <w:pPr>
        <w:pStyle w:val="a6"/>
      </w:pPr>
      <w:r w:rsidRPr="00B673AA">
        <w:t xml:space="preserve">Рис. </w:t>
      </w:r>
      <w:r w:rsidR="00D34EB9">
        <w:rPr>
          <w:lang w:val="en-US"/>
        </w:rPr>
        <w:t xml:space="preserve">13 – </w:t>
      </w:r>
      <w:r w:rsidR="00D34EB9">
        <w:t>Выбранные цвета</w:t>
      </w:r>
    </w:p>
    <w:p w14:paraId="1C6FD172" w14:textId="17D61A79" w:rsidR="00D34EB9" w:rsidRDefault="00D34EB9" w:rsidP="008958FB">
      <w:pPr>
        <w:spacing w:line="384" w:lineRule="auto"/>
      </w:pPr>
      <w:r>
        <w:t>Так как сайт полностью адаптивный необходимо подобрать картинки высокого разрешения, чтобы на высоком разрешении они выглядели красиво.</w:t>
      </w:r>
    </w:p>
    <w:p w14:paraId="0BC243FD" w14:textId="14067BFA" w:rsidR="00D34EB9" w:rsidRDefault="00D34EB9" w:rsidP="008958FB">
      <w:pPr>
        <w:spacing w:line="384" w:lineRule="auto"/>
      </w:pPr>
      <w:r>
        <w:t xml:space="preserve">С помощью макета сайта и выбранного дизайнерского решения </w:t>
      </w:r>
      <w:r w:rsidR="00B33D97">
        <w:t xml:space="preserve">необходимо составить макет дизайнерского решения, для этого можно воспользоваться </w:t>
      </w:r>
      <w:r w:rsidR="00B33D97">
        <w:rPr>
          <w:lang w:val="en-US"/>
        </w:rPr>
        <w:t>Adobe</w:t>
      </w:r>
      <w:r w:rsidR="00B33D97" w:rsidRPr="00B33D97">
        <w:t xml:space="preserve"> </w:t>
      </w:r>
      <w:r w:rsidR="00B33D97">
        <w:rPr>
          <w:lang w:val="en-US"/>
        </w:rPr>
        <w:t>Photoshop</w:t>
      </w:r>
      <w:r w:rsidR="00B33D97" w:rsidRPr="00B33D97">
        <w:t>.</w:t>
      </w:r>
    </w:p>
    <w:p w14:paraId="57CED686" w14:textId="2F02F6BC" w:rsidR="00B33D97" w:rsidRDefault="00B33D97" w:rsidP="008958FB">
      <w:pPr>
        <w:spacing w:line="384" w:lineRule="auto"/>
      </w:pPr>
      <w:r>
        <w:t xml:space="preserve">Для начала загружен макет и </w:t>
      </w:r>
      <w:r w:rsidR="008958FB">
        <w:t>подставлен баннер (рис. 14).</w:t>
      </w:r>
    </w:p>
    <w:p w14:paraId="1FC04BF0" w14:textId="21078450" w:rsidR="008958FB" w:rsidRDefault="008958FB" w:rsidP="008958FB">
      <w:pPr>
        <w:pStyle w:val="a4"/>
      </w:pPr>
      <w:r>
        <w:rPr>
          <w:noProof/>
        </w:rPr>
        <w:drawing>
          <wp:inline distT="0" distB="0" distL="0" distR="0" wp14:anchorId="0C392095" wp14:editId="5C71413C">
            <wp:extent cx="6130290" cy="3924300"/>
            <wp:effectExtent l="0" t="0" r="381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48194" cy="3935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BBA1E" w14:textId="4D2A33FE" w:rsidR="008958FB" w:rsidRDefault="008958FB" w:rsidP="008958FB">
      <w:pPr>
        <w:pStyle w:val="a6"/>
      </w:pPr>
      <w:r>
        <w:t>Рис. 14 – Макет с баннером</w:t>
      </w:r>
    </w:p>
    <w:p w14:paraId="67196BB7" w14:textId="68944A86" w:rsidR="008958FB" w:rsidRDefault="008958FB" w:rsidP="008958FB">
      <w:pPr>
        <w:spacing w:line="384" w:lineRule="auto"/>
      </w:pPr>
      <w:r>
        <w:t xml:space="preserve">Далее необходимо создать дизайн карточек и формы, для этого можно воспользоваться шаблонными элементами из </w:t>
      </w:r>
      <w:r>
        <w:rPr>
          <w:lang w:val="en-US"/>
        </w:rPr>
        <w:t>bootstrap</w:t>
      </w:r>
      <w:r>
        <w:t xml:space="preserve"> (рис. 15)</w:t>
      </w:r>
      <w:r w:rsidRPr="008958FB">
        <w:t>.</w:t>
      </w:r>
    </w:p>
    <w:p w14:paraId="1BFBF5D6" w14:textId="09FDCEA3" w:rsidR="008958FB" w:rsidRDefault="008958FB" w:rsidP="008958FB">
      <w:pPr>
        <w:pStyle w:val="a4"/>
      </w:pPr>
      <w:r>
        <w:rPr>
          <w:noProof/>
        </w:rPr>
        <w:lastRenderedPageBreak/>
        <w:drawing>
          <wp:inline distT="0" distB="0" distL="0" distR="0" wp14:anchorId="42A481C0" wp14:editId="1971E714">
            <wp:extent cx="5726356" cy="3057525"/>
            <wp:effectExtent l="0" t="0" r="825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97309" cy="309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CFE08" w14:textId="514514AA" w:rsidR="008958FB" w:rsidRDefault="008958FB" w:rsidP="008958FB">
      <w:pPr>
        <w:pStyle w:val="a6"/>
        <w:rPr>
          <w:lang w:val="en-US"/>
        </w:rPr>
      </w:pPr>
      <w:r>
        <w:t xml:space="preserve">Рис. 15 – Шаблоны </w:t>
      </w:r>
      <w:r>
        <w:rPr>
          <w:lang w:val="en-US"/>
        </w:rPr>
        <w:t>bootstrap</w:t>
      </w:r>
    </w:p>
    <w:p w14:paraId="6236A156" w14:textId="72A3C7F7" w:rsidR="008958FB" w:rsidRPr="008958FB" w:rsidRDefault="008958FB" w:rsidP="008958FB">
      <w:r>
        <w:t>Готовый дизайнерский макет представлен на рисунке 16.</w:t>
      </w:r>
    </w:p>
    <w:p w14:paraId="577A4DB5" w14:textId="4D40DF55" w:rsidR="00B673AA" w:rsidRPr="00B673AA" w:rsidRDefault="00B33D97" w:rsidP="008E564B">
      <w:pPr>
        <w:pStyle w:val="a4"/>
        <w:rPr>
          <w:highlight w:val="yellow"/>
        </w:rPr>
      </w:pPr>
      <w:r>
        <w:rPr>
          <w:noProof/>
        </w:rPr>
        <w:drawing>
          <wp:inline distT="0" distB="0" distL="0" distR="0" wp14:anchorId="4CC4936C" wp14:editId="3FD25BCB">
            <wp:extent cx="5076825" cy="5163113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97532" cy="5184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05200" w14:textId="4D0B2742" w:rsidR="00B673AA" w:rsidRPr="00B673AA" w:rsidRDefault="00B673AA" w:rsidP="00B673AA">
      <w:pPr>
        <w:pStyle w:val="a6"/>
      </w:pPr>
      <w:r w:rsidRPr="00B673AA">
        <w:t>Рис. 1</w:t>
      </w:r>
      <w:r w:rsidR="008958FB">
        <w:t>6</w:t>
      </w:r>
      <w:r w:rsidRPr="00B673AA">
        <w:t xml:space="preserve">- </w:t>
      </w:r>
      <w:r w:rsidR="00B33D97">
        <w:t>Макет дизайнерского решения</w:t>
      </w:r>
      <w:r w:rsidRPr="00B673AA">
        <w:t xml:space="preserve"> </w:t>
      </w:r>
    </w:p>
    <w:p w14:paraId="6E258633" w14:textId="7FD09294" w:rsidR="00B673AA" w:rsidRDefault="008E564B" w:rsidP="008E564B">
      <w:pPr>
        <w:pStyle w:val="2"/>
        <w:spacing w:line="240" w:lineRule="auto"/>
        <w:jc w:val="both"/>
        <w:rPr>
          <w:rFonts w:eastAsia="Calibri"/>
        </w:rPr>
      </w:pPr>
      <w:bookmarkStart w:id="7" w:name="_Toc176704126"/>
      <w:r>
        <w:rPr>
          <w:rFonts w:eastAsia="Calibri"/>
        </w:rPr>
        <w:lastRenderedPageBreak/>
        <w:t xml:space="preserve">1.5 </w:t>
      </w:r>
      <w:r w:rsidR="00B673AA" w:rsidRPr="00B673AA">
        <w:rPr>
          <w:rFonts w:eastAsia="Calibri"/>
        </w:rPr>
        <w:t>Создание, использование и оптимизация изображений для веб-приложений</w:t>
      </w:r>
      <w:bookmarkEnd w:id="7"/>
    </w:p>
    <w:p w14:paraId="5C4FF915" w14:textId="77777777" w:rsidR="008E564B" w:rsidRPr="00B673AA" w:rsidRDefault="008E564B" w:rsidP="008E564B">
      <w:pPr>
        <w:spacing w:after="160" w:line="240" w:lineRule="auto"/>
        <w:ind w:firstLine="0"/>
        <w:contextualSpacing/>
        <w:jc w:val="left"/>
        <w:rPr>
          <w:rFonts w:eastAsia="Calibri" w:cs="Times New Roman"/>
          <w:kern w:val="2"/>
          <w14:ligatures w14:val="standardContextual"/>
        </w:rPr>
      </w:pPr>
    </w:p>
    <w:p w14:paraId="309A41A6" w14:textId="031E26A4" w:rsidR="00B673AA" w:rsidRDefault="00B673AA" w:rsidP="008E564B">
      <w:r w:rsidRPr="00B673AA">
        <w:t xml:space="preserve">Оптимизация изображений- процесс сжатия изображения и настройки параметров его отображения для оптимального использования в среде Интернет. Оптимизация изображений нужна для того, чтобы увеличить скорость загрузки страниц, повысить скорость создания резервных копий, экономить места на хостинге. </w:t>
      </w:r>
    </w:p>
    <w:p w14:paraId="3453C84E" w14:textId="0D3818A1" w:rsidR="000137F6" w:rsidRDefault="000137F6" w:rsidP="000137F6">
      <w:r>
        <w:t>Для оптимизации можно использовать такой интернет ресурс как</w:t>
      </w:r>
      <w:r w:rsidRPr="000137F6">
        <w:t xml:space="preserve"> </w:t>
      </w:r>
      <w:hyperlink r:id="rId25" w:history="1">
        <w:r w:rsidRPr="005C253B">
          <w:rPr>
            <w:rStyle w:val="ad"/>
            <w:color w:val="000000" w:themeColor="text1"/>
            <w:u w:val="none"/>
          </w:rPr>
          <w:t>https://imagecompressor.com</w:t>
        </w:r>
      </w:hyperlink>
      <w:r>
        <w:t>. Процесс оптимизации представлен на рисунке 17.</w:t>
      </w:r>
    </w:p>
    <w:p w14:paraId="1628D85B" w14:textId="3A539A50" w:rsidR="000137F6" w:rsidRDefault="000137F6" w:rsidP="000137F6">
      <w:pPr>
        <w:pStyle w:val="a4"/>
      </w:pPr>
      <w:r>
        <w:rPr>
          <w:noProof/>
        </w:rPr>
        <w:drawing>
          <wp:inline distT="0" distB="0" distL="0" distR="0" wp14:anchorId="64179972" wp14:editId="449A64BA">
            <wp:extent cx="5739842" cy="6181725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b="4000"/>
                    <a:stretch/>
                  </pic:blipFill>
                  <pic:spPr bwMode="auto">
                    <a:xfrm>
                      <a:off x="0" y="0"/>
                      <a:ext cx="5764783" cy="62085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B97AD6" w14:textId="39BA15AB" w:rsidR="000137F6" w:rsidRPr="000137F6" w:rsidRDefault="000137F6" w:rsidP="000137F6">
      <w:pPr>
        <w:pStyle w:val="a6"/>
      </w:pPr>
      <w:r>
        <w:t>Рис. 17 – Процесс оптимизации изображения</w:t>
      </w:r>
    </w:p>
    <w:p w14:paraId="4D0B3F0A" w14:textId="420EAB41" w:rsidR="00B673AA" w:rsidRPr="00B673AA" w:rsidRDefault="008E564B" w:rsidP="008E564B">
      <w:pPr>
        <w:pStyle w:val="2"/>
        <w:spacing w:line="240" w:lineRule="auto"/>
        <w:jc w:val="both"/>
        <w:rPr>
          <w:rFonts w:eastAsia="Calibri"/>
        </w:rPr>
      </w:pPr>
      <w:bookmarkStart w:id="8" w:name="_Toc176704127"/>
      <w:bookmarkEnd w:id="6"/>
      <w:r>
        <w:rPr>
          <w:rFonts w:eastAsia="Calibri"/>
        </w:rPr>
        <w:lastRenderedPageBreak/>
        <w:t xml:space="preserve">1.6 </w:t>
      </w:r>
      <w:r w:rsidR="00B673AA" w:rsidRPr="00B673AA">
        <w:rPr>
          <w:rFonts w:eastAsia="Calibri"/>
        </w:rPr>
        <w:t xml:space="preserve">Создание </w:t>
      </w:r>
      <w:r w:rsidR="00B673AA" w:rsidRPr="00B673AA">
        <w:rPr>
          <w:rFonts w:eastAsia="Calibri"/>
          <w:lang w:val="en-US"/>
        </w:rPr>
        <w:t>GIF</w:t>
      </w:r>
      <w:r w:rsidR="00B673AA" w:rsidRPr="00B673AA">
        <w:rPr>
          <w:rFonts w:eastAsia="Calibri"/>
        </w:rPr>
        <w:t xml:space="preserve"> -анимации для веб-приложения в соответствии с техническим заданием</w:t>
      </w:r>
      <w:bookmarkEnd w:id="8"/>
    </w:p>
    <w:p w14:paraId="437E4BE8" w14:textId="76EC2386" w:rsidR="00B673AA" w:rsidRDefault="00B673AA" w:rsidP="008E564B">
      <w:r w:rsidRPr="00B673AA">
        <w:t xml:space="preserve">Формат </w:t>
      </w:r>
      <w:r w:rsidRPr="00B673AA">
        <w:rPr>
          <w:lang w:val="en-US"/>
        </w:rPr>
        <w:t>GIF</w:t>
      </w:r>
      <w:r w:rsidRPr="00B673AA">
        <w:t xml:space="preserve"> позволяет компактно хранить и публиковать в Интернете простые анимации. </w:t>
      </w:r>
      <w:r w:rsidRPr="00B673AA">
        <w:rPr>
          <w:lang w:val="en-US"/>
        </w:rPr>
        <w:t>GIF</w:t>
      </w:r>
      <w:r w:rsidRPr="00B673AA">
        <w:t xml:space="preserve">- формат растровых файлов, поддерживающий до восьми бит информации. Он позволяет совмещать несколько изображений, представляя их в виде анимации. </w:t>
      </w:r>
    </w:p>
    <w:p w14:paraId="5C1BC596" w14:textId="29C1FBE1" w:rsidR="000137F6" w:rsidRDefault="000137F6" w:rsidP="008E564B">
      <w:r>
        <w:t xml:space="preserve">Создать </w:t>
      </w:r>
      <w:r>
        <w:rPr>
          <w:lang w:val="en-US"/>
        </w:rPr>
        <w:t>GIF</w:t>
      </w:r>
      <w:r>
        <w:t xml:space="preserve"> – анимацию можно посредством конвертирования обычного видео в конвертере, например при помощи онлайн ресурса </w:t>
      </w:r>
      <w:r w:rsidR="005C253B" w:rsidRPr="005C253B">
        <w:t>https://convertio.co</w:t>
      </w:r>
      <w:r w:rsidR="005C253B" w:rsidRPr="005C253B">
        <w:t xml:space="preserve"> </w:t>
      </w:r>
      <w:r w:rsidR="005C253B">
        <w:t>(рис. 18).</w:t>
      </w:r>
    </w:p>
    <w:p w14:paraId="11E8A0A9" w14:textId="0E62E090" w:rsidR="005C253B" w:rsidRDefault="005C253B" w:rsidP="005C253B">
      <w:pPr>
        <w:pStyle w:val="a4"/>
      </w:pPr>
      <w:r>
        <w:rPr>
          <w:noProof/>
        </w:rPr>
        <w:drawing>
          <wp:inline distT="0" distB="0" distL="0" distR="0" wp14:anchorId="0C54A6ED" wp14:editId="76C579E7">
            <wp:extent cx="5940425" cy="316230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DAFF6" w14:textId="02C96EDF" w:rsidR="005C253B" w:rsidRDefault="005C253B" w:rsidP="005C253B">
      <w:pPr>
        <w:pStyle w:val="a6"/>
        <w:rPr>
          <w:lang w:val="en-US"/>
        </w:rPr>
      </w:pPr>
      <w:r>
        <w:t xml:space="preserve">Рис. 18 – Конвертация </w:t>
      </w:r>
      <w:proofErr w:type="spellStart"/>
      <w:r>
        <w:rPr>
          <w:lang w:val="en-US"/>
        </w:rPr>
        <w:t>mp</w:t>
      </w:r>
      <w:proofErr w:type="spellEnd"/>
      <w:r w:rsidRPr="005C253B">
        <w:t xml:space="preserve">4 </w:t>
      </w:r>
      <w:r>
        <w:t xml:space="preserve">в </w:t>
      </w:r>
      <w:r>
        <w:rPr>
          <w:lang w:val="en-US"/>
        </w:rPr>
        <w:t>gif</w:t>
      </w:r>
    </w:p>
    <w:p w14:paraId="04AF061B" w14:textId="77777777" w:rsidR="005C253B" w:rsidRPr="005C253B" w:rsidRDefault="005C253B" w:rsidP="005C253B">
      <w:pPr>
        <w:pStyle w:val="a6"/>
      </w:pPr>
    </w:p>
    <w:p w14:paraId="2D330277" w14:textId="12447EEC" w:rsidR="00B673AA" w:rsidRPr="00B673AA" w:rsidRDefault="008E564B" w:rsidP="008E564B">
      <w:pPr>
        <w:pStyle w:val="2"/>
        <w:spacing w:line="240" w:lineRule="auto"/>
        <w:jc w:val="both"/>
        <w:rPr>
          <w:rFonts w:eastAsia="Calibri"/>
        </w:rPr>
      </w:pPr>
      <w:bookmarkStart w:id="9" w:name="_Toc176704128"/>
      <w:r>
        <w:rPr>
          <w:rFonts w:eastAsia="Calibri"/>
        </w:rPr>
        <w:t xml:space="preserve">1.7 </w:t>
      </w:r>
      <w:r w:rsidR="00B673AA" w:rsidRPr="00B673AA">
        <w:rPr>
          <w:rFonts w:eastAsia="Calibri"/>
        </w:rPr>
        <w:t>Отрисовка набора иконок веб-дизайна в соответствии с техническим заданием по категориям</w:t>
      </w:r>
      <w:bookmarkEnd w:id="9"/>
    </w:p>
    <w:p w14:paraId="18F25EBB" w14:textId="1F03B45C" w:rsidR="00B673AA" w:rsidRPr="00B673AA" w:rsidRDefault="00B673AA" w:rsidP="008E564B">
      <w:pPr>
        <w:spacing w:line="384" w:lineRule="auto"/>
      </w:pPr>
      <w:r w:rsidRPr="00B673AA">
        <w:t>Иконка — это важная составляющая дизайна и юзабилити интернет-магазина. Это изображения, которые помогут клиенту</w:t>
      </w:r>
      <w:r w:rsidR="005C253B" w:rsidRPr="005C253B">
        <w:t xml:space="preserve"> </w:t>
      </w:r>
      <w:r w:rsidRPr="00B673AA">
        <w:t>в навигации</w:t>
      </w:r>
      <w:r w:rsidR="005C253B" w:rsidRPr="005C253B">
        <w:t>.</w:t>
      </w:r>
      <w:r w:rsidRPr="00B673AA">
        <w:t xml:space="preserve"> </w:t>
      </w:r>
    </w:p>
    <w:p w14:paraId="30344119" w14:textId="25BBF86C" w:rsidR="00B673AA" w:rsidRPr="005C253B" w:rsidRDefault="005C253B" w:rsidP="008E564B">
      <w:pPr>
        <w:spacing w:line="384" w:lineRule="auto"/>
      </w:pPr>
      <w:r>
        <w:t>Для веб-ресурса «</w:t>
      </w:r>
      <w:proofErr w:type="spellStart"/>
      <w:r>
        <w:t>Гравити</w:t>
      </w:r>
      <w:proofErr w:type="spellEnd"/>
      <w:r>
        <w:t xml:space="preserve">» были использованы иконки из библиотеки </w:t>
      </w:r>
      <w:r>
        <w:rPr>
          <w:lang w:val="en-US"/>
        </w:rPr>
        <w:t>bootstrap</w:t>
      </w:r>
      <w:r w:rsidRPr="005C253B">
        <w:t xml:space="preserve">. </w:t>
      </w:r>
      <w:r>
        <w:t>Данная библиотека предоставляет масштабный набор иконок для любой задачи, данные иконки полностью адаптивны и не защищены авторским правом (рис. 19).</w:t>
      </w:r>
    </w:p>
    <w:p w14:paraId="5FB21CF8" w14:textId="40C1CFF7" w:rsidR="00B673AA" w:rsidRPr="00B673AA" w:rsidRDefault="005C253B" w:rsidP="008E564B">
      <w:pPr>
        <w:pStyle w:val="a4"/>
      </w:pPr>
      <w:r>
        <w:rPr>
          <w:noProof/>
        </w:rPr>
        <w:lastRenderedPageBreak/>
        <w:drawing>
          <wp:inline distT="0" distB="0" distL="0" distR="0" wp14:anchorId="66541E5B" wp14:editId="624362EC">
            <wp:extent cx="5940425" cy="2158365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5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C6194" w14:textId="5C035246" w:rsidR="00B673AA" w:rsidRDefault="00B673AA" w:rsidP="008E564B">
      <w:pPr>
        <w:pStyle w:val="a6"/>
        <w:rPr>
          <w:lang w:val="en-US"/>
        </w:rPr>
      </w:pPr>
      <w:r w:rsidRPr="00B673AA">
        <w:t xml:space="preserve">Рис. </w:t>
      </w:r>
      <w:r w:rsidR="005C253B" w:rsidRPr="005C253B">
        <w:t>19</w:t>
      </w:r>
      <w:r w:rsidRPr="00B673AA">
        <w:t xml:space="preserve">- </w:t>
      </w:r>
      <w:r w:rsidR="005C253B">
        <w:t xml:space="preserve">Пример иконок </w:t>
      </w:r>
      <w:r w:rsidR="005C253B">
        <w:rPr>
          <w:lang w:val="en-US"/>
        </w:rPr>
        <w:t>Bootstrap</w:t>
      </w:r>
    </w:p>
    <w:p w14:paraId="06782B9D" w14:textId="77777777" w:rsidR="005C253B" w:rsidRPr="005C253B" w:rsidRDefault="005C253B" w:rsidP="008E564B">
      <w:pPr>
        <w:pStyle w:val="a6"/>
      </w:pPr>
    </w:p>
    <w:p w14:paraId="240AF0C3" w14:textId="204E6CD3" w:rsidR="00B673AA" w:rsidRPr="000746EF" w:rsidRDefault="008E564B" w:rsidP="008E564B">
      <w:pPr>
        <w:pStyle w:val="2"/>
      </w:pPr>
      <w:bookmarkStart w:id="10" w:name="_Toc176704129"/>
      <w:r>
        <w:t xml:space="preserve">1.8 Написание </w:t>
      </w:r>
      <w:r>
        <w:rPr>
          <w:lang w:val="en-US"/>
        </w:rPr>
        <w:t>HTML</w:t>
      </w:r>
      <w:bookmarkEnd w:id="10"/>
    </w:p>
    <w:p w14:paraId="7BB19C96" w14:textId="1EB23489" w:rsidR="008E564B" w:rsidRDefault="008E564B" w:rsidP="008E564B">
      <w:r w:rsidRPr="008E564B">
        <w:rPr>
          <w:lang w:val="en-US"/>
        </w:rPr>
        <w:t>HTML</w:t>
      </w:r>
      <w:r w:rsidRPr="008E564B">
        <w:t xml:space="preserve"> — стандартизированный язык гипертекстовой разметки документов для просмотра веб-страниц в браузере. Веб-браузеры получают </w:t>
      </w:r>
      <w:r w:rsidRPr="008E564B">
        <w:rPr>
          <w:lang w:val="en-US"/>
        </w:rPr>
        <w:t>HTML</w:t>
      </w:r>
      <w:r w:rsidRPr="008E564B">
        <w:t xml:space="preserve"> документ от сервера по протоколам </w:t>
      </w:r>
      <w:r w:rsidRPr="008E564B">
        <w:rPr>
          <w:lang w:val="en-US"/>
        </w:rPr>
        <w:t>HTTP</w:t>
      </w:r>
      <w:r w:rsidRPr="008E564B">
        <w:t>/</w:t>
      </w:r>
      <w:r w:rsidRPr="008E564B">
        <w:rPr>
          <w:lang w:val="en-US"/>
        </w:rPr>
        <w:t>HTTPS</w:t>
      </w:r>
      <w:r w:rsidRPr="008E564B">
        <w:t xml:space="preserve"> или открывают с локального диска, далее интерпретируют код в интерфейс, который будет отображаться на экране монитора.</w:t>
      </w:r>
    </w:p>
    <w:p w14:paraId="25BC12AD" w14:textId="242D3B0E" w:rsidR="000746EF" w:rsidRPr="00AC6C29" w:rsidRDefault="000746EF" w:rsidP="000746EF">
      <w:r>
        <w:t xml:space="preserve">Для того, чтобы написать валидный код </w:t>
      </w:r>
      <w:r>
        <w:rPr>
          <w:lang w:val="en-US"/>
        </w:rPr>
        <w:t>HTML</w:t>
      </w:r>
      <w:r>
        <w:t xml:space="preserve"> необходимо следовать следующим шагам</w:t>
      </w:r>
      <w:r w:rsidRPr="000746EF">
        <w:t>:</w:t>
      </w:r>
    </w:p>
    <w:p w14:paraId="763F59E8" w14:textId="28C4CE32" w:rsidR="000746EF" w:rsidRDefault="000746EF" w:rsidP="000746EF">
      <w:pPr>
        <w:pStyle w:val="a"/>
      </w:pPr>
      <w:r>
        <w:t xml:space="preserve">создать «скелет» </w:t>
      </w:r>
      <w:r>
        <w:rPr>
          <w:lang w:val="en-US"/>
        </w:rPr>
        <w:t>HTML</w:t>
      </w:r>
      <w:r w:rsidRPr="000746EF">
        <w:t xml:space="preserve"> </w:t>
      </w:r>
      <w:r>
        <w:t xml:space="preserve">документа (Рис. </w:t>
      </w:r>
      <w:r w:rsidR="001A5005" w:rsidRPr="001A5005">
        <w:t>19</w:t>
      </w:r>
      <w:r>
        <w:t>);</w:t>
      </w:r>
    </w:p>
    <w:p w14:paraId="3A181F92" w14:textId="1C419D1E" w:rsidR="000746EF" w:rsidRDefault="000746EF" w:rsidP="000746EF">
      <w:pPr>
        <w:pStyle w:val="a4"/>
        <w:rPr>
          <w:lang w:val="en-US"/>
        </w:rPr>
      </w:pPr>
      <w:r>
        <w:rPr>
          <w:noProof/>
        </w:rPr>
        <w:drawing>
          <wp:inline distT="0" distB="0" distL="0" distR="0" wp14:anchorId="0F9302D7" wp14:editId="0027CFE5">
            <wp:extent cx="5950941" cy="2600325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57828" cy="260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805DB" w14:textId="638B107A" w:rsidR="000746EF" w:rsidRPr="000746EF" w:rsidRDefault="000746EF" w:rsidP="000746EF">
      <w:pPr>
        <w:pStyle w:val="a6"/>
        <w:rPr>
          <w:lang w:val="en-US"/>
        </w:rPr>
      </w:pPr>
      <w:r>
        <w:t xml:space="preserve">Рис. </w:t>
      </w:r>
      <w:r w:rsidR="001A5005">
        <w:rPr>
          <w:lang w:val="en-US"/>
        </w:rPr>
        <w:t>19</w:t>
      </w:r>
      <w:r>
        <w:t xml:space="preserve"> – «скелет» </w:t>
      </w:r>
      <w:r>
        <w:rPr>
          <w:lang w:val="en-US"/>
        </w:rPr>
        <w:t>HTML</w:t>
      </w:r>
    </w:p>
    <w:p w14:paraId="097046F9" w14:textId="5688E3B1" w:rsidR="000746EF" w:rsidRDefault="000746EF" w:rsidP="000746EF">
      <w:pPr>
        <w:pStyle w:val="a"/>
      </w:pPr>
      <w:r>
        <w:t xml:space="preserve">разметить страницу семантическими тегами (Рис. </w:t>
      </w:r>
      <w:r w:rsidR="001A5005" w:rsidRPr="001A5005">
        <w:t>20</w:t>
      </w:r>
      <w:r>
        <w:t>);</w:t>
      </w:r>
    </w:p>
    <w:p w14:paraId="641745BC" w14:textId="76E64C9D" w:rsidR="000746EF" w:rsidRDefault="000746EF" w:rsidP="000746EF">
      <w:pPr>
        <w:pStyle w:val="a4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D7575C9" wp14:editId="31259DBD">
            <wp:extent cx="2266950" cy="3389630"/>
            <wp:effectExtent l="0" t="0" r="0" b="127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291792" cy="3426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61406" w14:textId="297DC89D" w:rsidR="000746EF" w:rsidRDefault="000746EF" w:rsidP="000746EF">
      <w:pPr>
        <w:pStyle w:val="a6"/>
        <w:rPr>
          <w:lang w:val="en-US"/>
        </w:rPr>
      </w:pPr>
      <w:r>
        <w:t xml:space="preserve">Рис. </w:t>
      </w:r>
      <w:r w:rsidR="001A5005">
        <w:rPr>
          <w:lang w:val="en-US"/>
        </w:rPr>
        <w:t>20</w:t>
      </w:r>
      <w:r>
        <w:t xml:space="preserve"> – Семантика </w:t>
      </w:r>
      <w:r>
        <w:rPr>
          <w:lang w:val="en-US"/>
        </w:rPr>
        <w:t>HTML</w:t>
      </w:r>
    </w:p>
    <w:p w14:paraId="050A26AF" w14:textId="5F50AC07" w:rsidR="000746EF" w:rsidRDefault="0066441F" w:rsidP="000746EF">
      <w:pPr>
        <w:pStyle w:val="a"/>
      </w:pPr>
      <w:r>
        <w:t xml:space="preserve">заполнить теги контентом (Рис. </w:t>
      </w:r>
      <w:r w:rsidR="001A5005">
        <w:rPr>
          <w:lang w:val="en-US"/>
        </w:rPr>
        <w:t>21</w:t>
      </w:r>
      <w:r>
        <w:t>).</w:t>
      </w:r>
    </w:p>
    <w:p w14:paraId="7158A436" w14:textId="3B8B929F" w:rsidR="0066441F" w:rsidRDefault="001A5005" w:rsidP="0066441F">
      <w:pPr>
        <w:pStyle w:val="a4"/>
      </w:pPr>
      <w:r>
        <w:rPr>
          <w:noProof/>
        </w:rPr>
        <w:drawing>
          <wp:inline distT="0" distB="0" distL="0" distR="0" wp14:anchorId="7484BDAB" wp14:editId="7D775C50">
            <wp:extent cx="4200525" cy="4845088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219524" cy="4867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1DE3B" w14:textId="3BE58A3E" w:rsidR="0066441F" w:rsidRDefault="0066441F" w:rsidP="0066441F">
      <w:pPr>
        <w:pStyle w:val="a6"/>
      </w:pPr>
      <w:r>
        <w:t xml:space="preserve">Рис. </w:t>
      </w:r>
      <w:r w:rsidR="001A5005">
        <w:rPr>
          <w:lang w:val="en-US"/>
        </w:rPr>
        <w:t>21</w:t>
      </w:r>
      <w:r>
        <w:t xml:space="preserve"> – Контент для тегов</w:t>
      </w:r>
    </w:p>
    <w:p w14:paraId="4803FBE3" w14:textId="02FD8BCB" w:rsidR="0066441F" w:rsidRDefault="00AC6C29" w:rsidP="00AC6C29">
      <w:r>
        <w:lastRenderedPageBreak/>
        <w:t>Виды семантических тегов:</w:t>
      </w:r>
    </w:p>
    <w:p w14:paraId="53E89D06" w14:textId="464D90BB" w:rsidR="00AC6C29" w:rsidRDefault="00AC6C29" w:rsidP="00AC6C29">
      <w:pPr>
        <w:pStyle w:val="a"/>
      </w:pPr>
      <w:r>
        <w:rPr>
          <w:lang w:val="en-US"/>
        </w:rPr>
        <w:t>header –</w:t>
      </w:r>
      <w:r>
        <w:t xml:space="preserve"> тег шапки сайта;</w:t>
      </w:r>
    </w:p>
    <w:p w14:paraId="2616D02A" w14:textId="593AF81F" w:rsidR="00AC6C29" w:rsidRDefault="00AC6C29" w:rsidP="00AC6C29">
      <w:pPr>
        <w:pStyle w:val="a"/>
      </w:pPr>
      <w:r>
        <w:rPr>
          <w:lang w:val="en-US"/>
        </w:rPr>
        <w:t>nav</w:t>
      </w:r>
      <w:r w:rsidRPr="00AC6C29">
        <w:t xml:space="preserve"> –</w:t>
      </w:r>
      <w:r>
        <w:rPr>
          <w:lang w:val="en-US"/>
        </w:rPr>
        <w:t> </w:t>
      </w:r>
      <w:r>
        <w:t>тег меню навигации сайта;</w:t>
      </w:r>
    </w:p>
    <w:p w14:paraId="1F56AB75" w14:textId="137DB950" w:rsidR="00AC6C29" w:rsidRDefault="00AC6C29" w:rsidP="00AC6C29">
      <w:pPr>
        <w:pStyle w:val="a"/>
      </w:pPr>
      <w:r>
        <w:rPr>
          <w:lang w:val="en-US"/>
        </w:rPr>
        <w:t>main</w:t>
      </w:r>
      <w:r w:rsidRPr="00AC6C29">
        <w:t xml:space="preserve"> </w:t>
      </w:r>
      <w:r>
        <w:t>– тег основного блока контента;</w:t>
      </w:r>
    </w:p>
    <w:p w14:paraId="1D868BB8" w14:textId="28B63D1D" w:rsidR="00AC6C29" w:rsidRDefault="00AC6C29" w:rsidP="00AC6C29">
      <w:pPr>
        <w:pStyle w:val="a"/>
      </w:pPr>
      <w:r>
        <w:rPr>
          <w:lang w:val="en-US"/>
        </w:rPr>
        <w:t>article</w:t>
      </w:r>
      <w:r>
        <w:t xml:space="preserve"> – обложка контента;</w:t>
      </w:r>
    </w:p>
    <w:p w14:paraId="39643455" w14:textId="5528B23F" w:rsidR="00AC6C29" w:rsidRDefault="00AC6C29" w:rsidP="00AC6C29">
      <w:pPr>
        <w:pStyle w:val="a"/>
      </w:pPr>
      <w:r>
        <w:rPr>
          <w:lang w:val="en-US"/>
        </w:rPr>
        <w:t>section</w:t>
      </w:r>
      <w:r w:rsidRPr="00AC6C29">
        <w:t xml:space="preserve"> </w:t>
      </w:r>
      <w:r>
        <w:t>– тег с контентом.</w:t>
      </w:r>
    </w:p>
    <w:p w14:paraId="7C8F7E35" w14:textId="06B96645" w:rsidR="00AC6C29" w:rsidRPr="005136BF" w:rsidRDefault="00AC6C29" w:rsidP="00AC6C29">
      <w:r>
        <w:t xml:space="preserve">В ходе разработки было составлено 3 шаблона </w:t>
      </w:r>
      <w:r w:rsidR="005136BF">
        <w:t xml:space="preserve">страниц, пример кода </w:t>
      </w:r>
      <w:r w:rsidR="005136BF">
        <w:rPr>
          <w:lang w:val="en-US"/>
        </w:rPr>
        <w:t>index</w:t>
      </w:r>
      <w:r w:rsidR="005136BF" w:rsidRPr="005136BF">
        <w:t>.</w:t>
      </w:r>
      <w:r w:rsidR="005136BF">
        <w:rPr>
          <w:lang w:val="en-US"/>
        </w:rPr>
        <w:t>html</w:t>
      </w:r>
      <w:r w:rsidR="005136BF" w:rsidRPr="005136BF">
        <w:t xml:space="preserve"> </w:t>
      </w:r>
      <w:r w:rsidR="005136BF">
        <w:t>представлен на рисунке 22.</w:t>
      </w:r>
    </w:p>
    <w:p w14:paraId="27E9B12A" w14:textId="77777777" w:rsidR="00AC6C29" w:rsidRDefault="00AC6C29" w:rsidP="00AC6C29">
      <w:r w:rsidRPr="008E564B">
        <w:t xml:space="preserve">Шаблон сайта — это HTML-код с </w:t>
      </w:r>
      <w:r>
        <w:t>готовой</w:t>
      </w:r>
      <w:r w:rsidRPr="008E564B">
        <w:t xml:space="preserve"> версткой для одной веб-страницы или их совокупности, который используется для построения сайта.</w:t>
      </w:r>
    </w:p>
    <w:p w14:paraId="4B3E601D" w14:textId="0CF97DB4" w:rsidR="00AC6C29" w:rsidRDefault="00126DBB" w:rsidP="00AC6C29">
      <w:pPr>
        <w:pStyle w:val="a4"/>
        <w:rPr>
          <w:lang w:val="en-US"/>
        </w:rPr>
      </w:pPr>
      <w:r>
        <w:rPr>
          <w:noProof/>
        </w:rPr>
        <w:drawing>
          <wp:inline distT="0" distB="0" distL="0" distR="0" wp14:anchorId="5A5826B9" wp14:editId="7E11104B">
            <wp:extent cx="5940425" cy="5755005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5764" cy="5760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AF5DA" w14:textId="3B944C9F" w:rsidR="00AC6C29" w:rsidRPr="00AC6C29" w:rsidRDefault="00AC6C29" w:rsidP="00F74359">
      <w:pPr>
        <w:pStyle w:val="a6"/>
      </w:pPr>
      <w:proofErr w:type="spellStart"/>
      <w:r w:rsidRPr="008E564B">
        <w:rPr>
          <w:lang w:val="en-US"/>
        </w:rPr>
        <w:t>Рис</w:t>
      </w:r>
      <w:proofErr w:type="spellEnd"/>
      <w:r w:rsidRPr="008E564B">
        <w:rPr>
          <w:lang w:val="en-US"/>
        </w:rPr>
        <w:t xml:space="preserve">. </w:t>
      </w:r>
      <w:r w:rsidR="005136BF">
        <w:t>22</w:t>
      </w:r>
      <w:r w:rsidRPr="008E564B">
        <w:rPr>
          <w:lang w:val="en-US"/>
        </w:rPr>
        <w:t xml:space="preserve"> – </w:t>
      </w:r>
      <w:proofErr w:type="spellStart"/>
      <w:r w:rsidRPr="008E564B">
        <w:rPr>
          <w:lang w:val="en-US"/>
        </w:rPr>
        <w:t>Код</w:t>
      </w:r>
      <w:proofErr w:type="spellEnd"/>
      <w:r w:rsidRPr="008E564B">
        <w:rPr>
          <w:lang w:val="en-US"/>
        </w:rPr>
        <w:t xml:space="preserve"> </w:t>
      </w:r>
      <w:proofErr w:type="spellStart"/>
      <w:r w:rsidRPr="008E564B">
        <w:rPr>
          <w:lang w:val="en-US"/>
        </w:rPr>
        <w:t>шаблона</w:t>
      </w:r>
      <w:proofErr w:type="spellEnd"/>
      <w:r w:rsidRPr="008E564B">
        <w:rPr>
          <w:lang w:val="en-US"/>
        </w:rPr>
        <w:t xml:space="preserve"> index</w:t>
      </w:r>
    </w:p>
    <w:p w14:paraId="3F2CCA68" w14:textId="7F5B6BC0" w:rsidR="008E564B" w:rsidRPr="008E564B" w:rsidRDefault="008E564B" w:rsidP="004575BC">
      <w:pPr>
        <w:pStyle w:val="2"/>
        <w:spacing w:line="240" w:lineRule="auto"/>
        <w:jc w:val="both"/>
      </w:pPr>
      <w:bookmarkStart w:id="11" w:name="_Toc176704130"/>
      <w:r>
        <w:lastRenderedPageBreak/>
        <w:t>1.9 Создание стилевого оформления сайта с помощью каскадных таблиц стилей</w:t>
      </w:r>
      <w:bookmarkEnd w:id="11"/>
    </w:p>
    <w:p w14:paraId="766C0EE1" w14:textId="0103E5F6" w:rsidR="008E564B" w:rsidRDefault="004575BC" w:rsidP="004575BC">
      <w:r w:rsidRPr="004575BC">
        <w:t>CSS — формальный язык декодирования и описания внешнего вида документа, написанного с использованием языка разметки. Также может применяться к любым XML-документам, например, к SVG или XUL.</w:t>
      </w:r>
    </w:p>
    <w:p w14:paraId="0D99B6FB" w14:textId="5DAA4D73" w:rsidR="004575BC" w:rsidRDefault="004575BC" w:rsidP="004575BC">
      <w:r>
        <w:t xml:space="preserve">При создании стилевого оформления для сайта была использована библиотека </w:t>
      </w:r>
      <w:r>
        <w:rPr>
          <w:lang w:val="en-US"/>
        </w:rPr>
        <w:t>bootstrap</w:t>
      </w:r>
      <w:r>
        <w:t>.</w:t>
      </w:r>
    </w:p>
    <w:p w14:paraId="696A25C4" w14:textId="3ADA7C48" w:rsidR="004575BC" w:rsidRDefault="004575BC" w:rsidP="004575BC">
      <w:r w:rsidRPr="004575BC">
        <w:rPr>
          <w:lang w:val="en-US"/>
        </w:rPr>
        <w:t>Bootstrap</w:t>
      </w:r>
      <w:r w:rsidRPr="004575BC">
        <w:t xml:space="preserve"> — свободный набор инструментов для создания сайтов и веб-приложений. Включает в себя </w:t>
      </w:r>
      <w:r w:rsidRPr="004575BC">
        <w:rPr>
          <w:lang w:val="en-US"/>
        </w:rPr>
        <w:t>HTML</w:t>
      </w:r>
      <w:r w:rsidRPr="004575BC">
        <w:t xml:space="preserve">- и </w:t>
      </w:r>
      <w:r w:rsidRPr="004575BC">
        <w:rPr>
          <w:lang w:val="en-US"/>
        </w:rPr>
        <w:t>CSS</w:t>
      </w:r>
      <w:r w:rsidRPr="004575BC">
        <w:t xml:space="preserve">-шаблоны оформления для типографики, веб-форм, кнопок, меток, блоков навигации и прочих компонентов веб-интерфейса, включая </w:t>
      </w:r>
      <w:r w:rsidRPr="004575BC">
        <w:rPr>
          <w:lang w:val="en-US"/>
        </w:rPr>
        <w:t>JavaScript</w:t>
      </w:r>
      <w:r w:rsidRPr="004575BC">
        <w:t>-расширения.</w:t>
      </w:r>
    </w:p>
    <w:p w14:paraId="3DC810C5" w14:textId="77777777" w:rsidR="008400A6" w:rsidRDefault="00AC6C29" w:rsidP="004575BC">
      <w:r>
        <w:t>Для того, чтобы создать стилевое оформление сайта необходимо</w:t>
      </w:r>
      <w:r w:rsidR="008400A6">
        <w:t>:</w:t>
      </w:r>
    </w:p>
    <w:p w14:paraId="05C901EE" w14:textId="2770BE00" w:rsidR="008400A6" w:rsidRDefault="00AC6C29" w:rsidP="008400A6">
      <w:pPr>
        <w:pStyle w:val="a"/>
      </w:pPr>
      <w:r>
        <w:t xml:space="preserve">указать </w:t>
      </w:r>
      <w:r>
        <w:rPr>
          <w:lang w:val="en-US"/>
        </w:rPr>
        <w:t>id</w:t>
      </w:r>
      <w:r w:rsidRPr="00AC6C29">
        <w:t xml:space="preserve"> </w:t>
      </w:r>
      <w:r>
        <w:t xml:space="preserve">или </w:t>
      </w:r>
      <w:r>
        <w:rPr>
          <w:lang w:val="en-US"/>
        </w:rPr>
        <w:t>class</w:t>
      </w:r>
      <w:r>
        <w:t xml:space="preserve"> для тега</w:t>
      </w:r>
      <w:r w:rsidR="008400A6">
        <w:t xml:space="preserve"> (Рис. </w:t>
      </w:r>
      <w:r w:rsidR="00F74359" w:rsidRPr="00F74359">
        <w:t>23</w:t>
      </w:r>
      <w:r w:rsidR="008400A6">
        <w:t>);</w:t>
      </w:r>
    </w:p>
    <w:p w14:paraId="191C3599" w14:textId="2E661532" w:rsidR="008400A6" w:rsidRDefault="00F74359" w:rsidP="008400A6">
      <w:pPr>
        <w:pStyle w:val="a4"/>
      </w:pPr>
      <w:r>
        <w:rPr>
          <w:noProof/>
        </w:rPr>
        <w:drawing>
          <wp:inline distT="0" distB="0" distL="0" distR="0" wp14:anchorId="1D47F7BB" wp14:editId="38BA04FE">
            <wp:extent cx="5282407" cy="1152525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87353" cy="1153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0C6E0" w14:textId="3BD7DA06" w:rsidR="008400A6" w:rsidRPr="008400A6" w:rsidRDefault="008400A6" w:rsidP="008400A6">
      <w:pPr>
        <w:pStyle w:val="a6"/>
      </w:pPr>
      <w:r>
        <w:t xml:space="preserve">Рис. </w:t>
      </w:r>
      <w:r w:rsidR="00F74359">
        <w:rPr>
          <w:lang w:val="en-US"/>
        </w:rPr>
        <w:t>23</w:t>
      </w:r>
      <w:r>
        <w:t xml:space="preserve"> – Привязка тега к стилям</w:t>
      </w:r>
    </w:p>
    <w:p w14:paraId="145F648C" w14:textId="7314C4AD" w:rsidR="00F74359" w:rsidRDefault="008400A6" w:rsidP="00F74359">
      <w:pPr>
        <w:pStyle w:val="a"/>
      </w:pPr>
      <w:r>
        <w:t xml:space="preserve">обратиться к необходимому тегу или списку тегов (в случае привязки по классу) в файле со стилями (Рис. </w:t>
      </w:r>
      <w:r w:rsidR="00F74359" w:rsidRPr="00F74359">
        <w:t>24</w:t>
      </w:r>
      <w:r>
        <w:t>);</w:t>
      </w:r>
    </w:p>
    <w:p w14:paraId="4F2B33F1" w14:textId="53057B7E" w:rsidR="008400A6" w:rsidRPr="00F74359" w:rsidRDefault="00F74359" w:rsidP="008400A6">
      <w:pPr>
        <w:pStyle w:val="a4"/>
      </w:pPr>
      <w:r>
        <w:rPr>
          <w:noProof/>
        </w:rPr>
        <w:drawing>
          <wp:inline distT="0" distB="0" distL="0" distR="0" wp14:anchorId="6F4E29A9" wp14:editId="69B2789C">
            <wp:extent cx="3295650" cy="819893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t="23256" b="17441"/>
                    <a:stretch/>
                  </pic:blipFill>
                  <pic:spPr bwMode="auto">
                    <a:xfrm>
                      <a:off x="0" y="0"/>
                      <a:ext cx="3316305" cy="8250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C4E65B" w14:textId="4F17D9C7" w:rsidR="008400A6" w:rsidRDefault="008400A6" w:rsidP="008400A6">
      <w:pPr>
        <w:pStyle w:val="a6"/>
      </w:pPr>
      <w:r>
        <w:t xml:space="preserve">Рис. </w:t>
      </w:r>
      <w:r w:rsidR="00F74359" w:rsidRPr="00F74359">
        <w:t>24</w:t>
      </w:r>
      <w:r>
        <w:t xml:space="preserve"> – Обращение к тегам в </w:t>
      </w:r>
      <w:r>
        <w:rPr>
          <w:lang w:val="en-US"/>
        </w:rPr>
        <w:t>CSS</w:t>
      </w:r>
    </w:p>
    <w:p w14:paraId="0FC9DF99" w14:textId="091180C7" w:rsidR="00F74359" w:rsidRDefault="008400A6" w:rsidP="00F74359">
      <w:pPr>
        <w:pStyle w:val="a"/>
      </w:pPr>
      <w:r>
        <w:t xml:space="preserve">указать необходимы </w:t>
      </w:r>
      <w:proofErr w:type="gramStart"/>
      <w:r>
        <w:t>стили</w:t>
      </w:r>
      <w:proofErr w:type="gramEnd"/>
      <w:r>
        <w:t xml:space="preserve"> которые будут выполняться для выбранного тега (рис </w:t>
      </w:r>
      <w:r w:rsidR="00F74359" w:rsidRPr="00F74359">
        <w:t>25</w:t>
      </w:r>
      <w:r>
        <w:t>).</w:t>
      </w:r>
    </w:p>
    <w:p w14:paraId="2B9F1D70" w14:textId="67F3D1F0" w:rsidR="008400A6" w:rsidRDefault="00F74359" w:rsidP="008400A6">
      <w:pPr>
        <w:pStyle w:val="a4"/>
        <w:rPr>
          <w:lang w:val="en-US"/>
        </w:rPr>
      </w:pPr>
      <w:r>
        <w:rPr>
          <w:noProof/>
        </w:rPr>
        <w:drawing>
          <wp:inline distT="0" distB="0" distL="0" distR="0" wp14:anchorId="28910E5F" wp14:editId="549E072E">
            <wp:extent cx="2914650" cy="1020695"/>
            <wp:effectExtent l="0" t="0" r="0" b="825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t="13475" b="22695"/>
                    <a:stretch/>
                  </pic:blipFill>
                  <pic:spPr bwMode="auto">
                    <a:xfrm>
                      <a:off x="0" y="0"/>
                      <a:ext cx="2930785" cy="10263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06FD9D" w14:textId="7141B359" w:rsidR="008400A6" w:rsidRPr="008400A6" w:rsidRDefault="008400A6" w:rsidP="008400A6">
      <w:pPr>
        <w:pStyle w:val="a6"/>
      </w:pPr>
      <w:r>
        <w:t xml:space="preserve">Рис. </w:t>
      </w:r>
      <w:r w:rsidR="00F74359" w:rsidRPr="00F74359">
        <w:t>25</w:t>
      </w:r>
      <w:r>
        <w:t xml:space="preserve"> – обозначенные стили для тегов</w:t>
      </w:r>
    </w:p>
    <w:p w14:paraId="30E55291" w14:textId="6C00BC27" w:rsidR="004575BC" w:rsidRDefault="00FF1A33" w:rsidP="004575BC">
      <w:r>
        <w:lastRenderedPageBreak/>
        <w:t xml:space="preserve">Все стили хранятся в папке </w:t>
      </w:r>
      <w:r>
        <w:rPr>
          <w:lang w:val="en-US"/>
        </w:rPr>
        <w:t>static</w:t>
      </w:r>
      <w:r>
        <w:t>, также пример</w:t>
      </w:r>
      <w:r w:rsidR="008400A6">
        <w:t xml:space="preserve"> реализованных на сайте для учебной практики</w:t>
      </w:r>
      <w:r>
        <w:t xml:space="preserve"> представлен на рисунке </w:t>
      </w:r>
      <w:r w:rsidR="00F74359" w:rsidRPr="00F74359">
        <w:t>26</w:t>
      </w:r>
      <w:r>
        <w:t>.</w:t>
      </w:r>
    </w:p>
    <w:p w14:paraId="6D998D90" w14:textId="69BFFAAA" w:rsidR="00FF1A33" w:rsidRDefault="00F74359" w:rsidP="00FF1A33">
      <w:pPr>
        <w:pStyle w:val="a4"/>
      </w:pPr>
      <w:r>
        <w:rPr>
          <w:noProof/>
        </w:rPr>
        <w:drawing>
          <wp:inline distT="0" distB="0" distL="0" distR="0" wp14:anchorId="05004B24" wp14:editId="5154BD92">
            <wp:extent cx="4676775" cy="6847828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710821" cy="689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CDB81" w14:textId="709416CA" w:rsidR="00FF1A33" w:rsidRDefault="00FF1A33" w:rsidP="00FF1A33">
      <w:pPr>
        <w:pStyle w:val="a6"/>
      </w:pPr>
      <w:r>
        <w:t xml:space="preserve">Рис. </w:t>
      </w:r>
      <w:r w:rsidR="00F74359">
        <w:rPr>
          <w:lang w:val="en-US"/>
        </w:rPr>
        <w:t>26</w:t>
      </w:r>
      <w:r>
        <w:t xml:space="preserve"> – Стили для сайта</w:t>
      </w:r>
    </w:p>
    <w:p w14:paraId="7ACCA352" w14:textId="7B057561" w:rsidR="00FF1A33" w:rsidRPr="000746EF" w:rsidRDefault="00FF1A33" w:rsidP="00FF1A33">
      <w:pPr>
        <w:pStyle w:val="2"/>
      </w:pPr>
      <w:bookmarkStart w:id="12" w:name="_Toc176704131"/>
      <w:r>
        <w:t xml:space="preserve">1.10 Создание динамических элементов. Реализация сценариев на </w:t>
      </w:r>
      <w:r>
        <w:rPr>
          <w:lang w:val="en-US"/>
        </w:rPr>
        <w:t>JavaScript</w:t>
      </w:r>
      <w:bookmarkEnd w:id="12"/>
    </w:p>
    <w:p w14:paraId="37627492" w14:textId="798A40DA" w:rsidR="00FF1A33" w:rsidRDefault="00FF1A33" w:rsidP="00FF1A33">
      <w:r>
        <w:t>В качестве динамических элементов на сайте представлены кнопки прокрутки, которые при триггере прокручивают сайт до заданной точки и</w:t>
      </w:r>
      <w:r w:rsidR="00F74359" w:rsidRPr="00F74359">
        <w:t xml:space="preserve"> </w:t>
      </w:r>
      <w:r w:rsidR="00F74359">
        <w:t>карточки с анимацией</w:t>
      </w:r>
      <w:r>
        <w:t xml:space="preserve">, с примером можно ознакомится на рисунке </w:t>
      </w:r>
      <w:r w:rsidR="00F74359">
        <w:t>27</w:t>
      </w:r>
      <w:r>
        <w:t>.</w:t>
      </w:r>
    </w:p>
    <w:p w14:paraId="1B751130" w14:textId="7DAA3DCD" w:rsidR="00FF1A33" w:rsidRDefault="00FF1A33" w:rsidP="00FF1A33">
      <w:pPr>
        <w:pStyle w:val="a4"/>
      </w:pPr>
      <w:r>
        <w:lastRenderedPageBreak/>
        <w:t xml:space="preserve"> </w:t>
      </w:r>
      <w:r w:rsidR="00F74359">
        <w:rPr>
          <w:noProof/>
        </w:rPr>
        <w:drawing>
          <wp:inline distT="0" distB="0" distL="0" distR="0" wp14:anchorId="0711D6D0" wp14:editId="4A6CEA1F">
            <wp:extent cx="6050915" cy="3162300"/>
            <wp:effectExtent l="0" t="0" r="6985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051256" cy="3162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65050" w14:textId="697BB3D3" w:rsidR="00FF1A33" w:rsidRDefault="00FF1A33" w:rsidP="00FF1A33">
      <w:pPr>
        <w:pStyle w:val="a6"/>
      </w:pPr>
      <w:r>
        <w:t xml:space="preserve">Рис. </w:t>
      </w:r>
      <w:r w:rsidR="00F74359">
        <w:t>27</w:t>
      </w:r>
      <w:r>
        <w:t xml:space="preserve"> – динамические элементы</w:t>
      </w:r>
    </w:p>
    <w:p w14:paraId="551A3606" w14:textId="1D6AAE04" w:rsidR="008400A6" w:rsidRDefault="008400A6" w:rsidP="008400A6">
      <w:r>
        <w:t xml:space="preserve">Для создания кнопки прокрутки необходимо использовать </w:t>
      </w:r>
      <w:r>
        <w:rPr>
          <w:lang w:val="en-US"/>
        </w:rPr>
        <w:t>JS</w:t>
      </w:r>
      <w:r w:rsidRPr="008400A6">
        <w:t xml:space="preserve"> </w:t>
      </w:r>
      <w:r>
        <w:t>скрипт</w:t>
      </w:r>
      <w:r w:rsidR="00D41645">
        <w:t xml:space="preserve">, представленный на рисунке </w:t>
      </w:r>
      <w:r w:rsidR="00F74359">
        <w:t>28</w:t>
      </w:r>
      <w:r w:rsidR="00D41645">
        <w:t>.</w:t>
      </w:r>
    </w:p>
    <w:p w14:paraId="6123C2AD" w14:textId="5EE56253" w:rsidR="00D41645" w:rsidRDefault="00D41645" w:rsidP="00D41645">
      <w:pPr>
        <w:pStyle w:val="a4"/>
        <w:rPr>
          <w:lang w:val="en-US"/>
        </w:rPr>
      </w:pPr>
      <w:r w:rsidRPr="00D41645">
        <w:rPr>
          <w:noProof/>
          <w:lang w:val="en-US"/>
        </w:rPr>
        <w:drawing>
          <wp:inline distT="0" distB="0" distL="0" distR="0" wp14:anchorId="76BCB8E7" wp14:editId="06D8604C">
            <wp:extent cx="6042660" cy="885825"/>
            <wp:effectExtent l="0" t="0" r="0" b="952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042660" cy="88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9FE98" w14:textId="49211549" w:rsidR="00D41645" w:rsidRDefault="00D41645" w:rsidP="00D41645">
      <w:pPr>
        <w:pStyle w:val="a6"/>
      </w:pPr>
      <w:r>
        <w:t xml:space="preserve">Рис. </w:t>
      </w:r>
      <w:r w:rsidR="00F74359">
        <w:t>28</w:t>
      </w:r>
      <w:r>
        <w:t xml:space="preserve"> – Скрипт для прокрутки</w:t>
      </w:r>
    </w:p>
    <w:p w14:paraId="33388D93" w14:textId="6F7534B9" w:rsidR="00D41645" w:rsidRDefault="00D41645" w:rsidP="00D41645">
      <w:r>
        <w:t xml:space="preserve">В данной скрипте мы получаем </w:t>
      </w:r>
      <w:r>
        <w:rPr>
          <w:lang w:val="en-US"/>
        </w:rPr>
        <w:t>ID</w:t>
      </w:r>
      <w:r>
        <w:t xml:space="preserve"> кнопки и вызываем </w:t>
      </w:r>
      <w:proofErr w:type="spellStart"/>
      <w:r>
        <w:t>прослушиватель</w:t>
      </w:r>
      <w:proofErr w:type="spellEnd"/>
      <w:r>
        <w:t xml:space="preserve"> ивента «нажатие», который при триггере получает </w:t>
      </w:r>
      <w:r>
        <w:rPr>
          <w:lang w:val="en-US"/>
        </w:rPr>
        <w:t>ID</w:t>
      </w:r>
      <w:r w:rsidRPr="00D41645">
        <w:t xml:space="preserve"> </w:t>
      </w:r>
      <w:r>
        <w:t xml:space="preserve">необходимого тега и прокручивает страницу до начала тега с </w:t>
      </w:r>
      <w:r>
        <w:rPr>
          <w:lang w:val="en-US"/>
        </w:rPr>
        <w:t>ID</w:t>
      </w:r>
      <w:r w:rsidRPr="00D41645">
        <w:t xml:space="preserve"> </w:t>
      </w:r>
      <w:r>
        <w:t>«</w:t>
      </w:r>
      <w:proofErr w:type="spellStart"/>
      <w:r>
        <w:rPr>
          <w:lang w:val="en-US"/>
        </w:rPr>
        <w:t>menuSection</w:t>
      </w:r>
      <w:proofErr w:type="spellEnd"/>
      <w:r>
        <w:t>».</w:t>
      </w:r>
    </w:p>
    <w:p w14:paraId="7E748A39" w14:textId="77777777" w:rsidR="00D41645" w:rsidRPr="00D41645" w:rsidRDefault="00D41645" w:rsidP="00D41645"/>
    <w:p w14:paraId="371CF772" w14:textId="30EE4031" w:rsidR="00FF1A33" w:rsidRDefault="00FF1A33" w:rsidP="00FF1A33">
      <w:pPr>
        <w:pStyle w:val="2"/>
      </w:pPr>
      <w:bookmarkStart w:id="13" w:name="_Toc176704132"/>
      <w:r>
        <w:t>1.11 Верстка страниц сайта</w:t>
      </w:r>
      <w:bookmarkEnd w:id="13"/>
    </w:p>
    <w:p w14:paraId="3F215ADD" w14:textId="1C245B04" w:rsidR="00FF1A33" w:rsidRDefault="00FF1A33" w:rsidP="00FF1A33">
      <w:r>
        <w:t xml:space="preserve">Верстка - создание полноценных шаблонов с привязанными стилями и </w:t>
      </w:r>
      <w:proofErr w:type="spellStart"/>
      <w:r>
        <w:t>анимациями</w:t>
      </w:r>
      <w:proofErr w:type="spellEnd"/>
      <w:r>
        <w:t xml:space="preserve">, ранее были указаны элементы </w:t>
      </w:r>
      <w:r>
        <w:rPr>
          <w:lang w:val="en-US"/>
        </w:rPr>
        <w:t>HTML</w:t>
      </w:r>
      <w:r>
        <w:t xml:space="preserve"> и </w:t>
      </w:r>
      <w:r>
        <w:rPr>
          <w:lang w:val="en-US"/>
        </w:rPr>
        <w:t>CSS</w:t>
      </w:r>
      <w:r>
        <w:t>, на рисунк</w:t>
      </w:r>
      <w:r w:rsidR="00F74359">
        <w:t>е</w:t>
      </w:r>
      <w:r>
        <w:t xml:space="preserve"> </w:t>
      </w:r>
      <w:r w:rsidR="00F74359">
        <w:t>29</w:t>
      </w:r>
      <w:r>
        <w:t xml:space="preserve"> представлен код подключения </w:t>
      </w:r>
      <w:r>
        <w:rPr>
          <w:lang w:val="en-US"/>
        </w:rPr>
        <w:t>CSS</w:t>
      </w:r>
      <w:r w:rsidRPr="00FF1A33">
        <w:t xml:space="preserve"> </w:t>
      </w:r>
      <w:r>
        <w:t>к шаблонам.</w:t>
      </w:r>
    </w:p>
    <w:p w14:paraId="53850211" w14:textId="2DC81927" w:rsidR="00FF1A33" w:rsidRDefault="00F74359" w:rsidP="00FF1A33">
      <w:pPr>
        <w:pStyle w:val="a4"/>
      </w:pPr>
      <w:r>
        <w:rPr>
          <w:noProof/>
        </w:rPr>
        <w:drawing>
          <wp:inline distT="0" distB="0" distL="0" distR="0" wp14:anchorId="7079B865" wp14:editId="57E882D9">
            <wp:extent cx="5940425" cy="695325"/>
            <wp:effectExtent l="0" t="0" r="3175" b="9525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8C65E" w14:textId="557BB95D" w:rsidR="00FF1A33" w:rsidRDefault="00FF1A33" w:rsidP="00FF1A33">
      <w:pPr>
        <w:pStyle w:val="a6"/>
      </w:pPr>
      <w:r>
        <w:t xml:space="preserve">Рис. </w:t>
      </w:r>
      <w:r w:rsidR="00F74359">
        <w:t>29</w:t>
      </w:r>
      <w:r>
        <w:t xml:space="preserve"> – Подключение стилей</w:t>
      </w:r>
    </w:p>
    <w:p w14:paraId="14D27DD2" w14:textId="2A5E1BFC" w:rsidR="00FF1A33" w:rsidRDefault="000054AC" w:rsidP="000054AC">
      <w:pPr>
        <w:pStyle w:val="2"/>
        <w:jc w:val="both"/>
      </w:pPr>
      <w:bookmarkStart w:id="14" w:name="_Toc176704133"/>
      <w:r>
        <w:lastRenderedPageBreak/>
        <w:t>1.12 Анализ применения различных видов инфографики в дизайне сайта</w:t>
      </w:r>
      <w:bookmarkEnd w:id="14"/>
    </w:p>
    <w:p w14:paraId="4C717844" w14:textId="3F10C520" w:rsidR="000054AC" w:rsidRDefault="000054AC" w:rsidP="00CD4AED">
      <w:pPr>
        <w:spacing w:line="384" w:lineRule="auto"/>
      </w:pPr>
      <w:r>
        <w:t xml:space="preserve">Инфографика играет важную роль в веб-дизайне, особенно для сайтов, которые стремятся эффективно донести информацию до своих пользователей. В контексте сайта </w:t>
      </w:r>
      <w:r w:rsidR="002B3548">
        <w:t>«</w:t>
      </w:r>
      <w:proofErr w:type="spellStart"/>
      <w:r w:rsidR="002B3548">
        <w:t>Гравити</w:t>
      </w:r>
      <w:proofErr w:type="spellEnd"/>
      <w:r w:rsidR="002B3548">
        <w:t xml:space="preserve">» </w:t>
      </w:r>
      <w:r>
        <w:t>применение различных видов инфографики может существенно улучшить пользовательский опыт, повысить визуальную привлекательность сайта и помочь в передаче ключевых сообщений.</w:t>
      </w:r>
    </w:p>
    <w:p w14:paraId="48316BD4" w14:textId="793FE310" w:rsidR="000054AC" w:rsidRPr="000054AC" w:rsidRDefault="000054AC" w:rsidP="00CD4AED">
      <w:pPr>
        <w:spacing w:line="384" w:lineRule="auto"/>
        <w:rPr>
          <w:lang w:val="en-US"/>
        </w:rPr>
      </w:pPr>
      <w:r>
        <w:t>Виды инфографики</w:t>
      </w:r>
      <w:r>
        <w:rPr>
          <w:lang w:val="en-US"/>
        </w:rPr>
        <w:t>:</w:t>
      </w:r>
    </w:p>
    <w:p w14:paraId="3018E6C4" w14:textId="46D24A09" w:rsidR="000054AC" w:rsidRDefault="000054AC" w:rsidP="00CD4AED">
      <w:pPr>
        <w:pStyle w:val="a"/>
        <w:spacing w:line="384" w:lineRule="auto"/>
      </w:pPr>
      <w:r>
        <w:t xml:space="preserve">статистические инфографики - используются для представления данных и статистики в визуальной форме. На сайте могут отображать информацию о популярности различных </w:t>
      </w:r>
      <w:r w:rsidR="002B3548">
        <w:t>услуг</w:t>
      </w:r>
      <w:r>
        <w:t>, ежемесячном количестве посетителей, предпочтениях клиентов по времени посещений;</w:t>
      </w:r>
    </w:p>
    <w:p w14:paraId="7A2505F8" w14:textId="51A77AFB" w:rsidR="000054AC" w:rsidRDefault="000054AC" w:rsidP="00CD4AED">
      <w:pPr>
        <w:pStyle w:val="a"/>
        <w:spacing w:line="384" w:lineRule="auto"/>
      </w:pPr>
      <w:r>
        <w:t xml:space="preserve">процессные инфографики - визуально описывают последовательность действий или этапов. В </w:t>
      </w:r>
      <w:r w:rsidR="002B3548">
        <w:t>развлекательном центре</w:t>
      </w:r>
      <w:r>
        <w:t xml:space="preserve"> такие инфографики могут показывать процесс </w:t>
      </w:r>
      <w:r w:rsidR="002B3548">
        <w:t>организации праздника</w:t>
      </w:r>
      <w:r>
        <w:t>;</w:t>
      </w:r>
    </w:p>
    <w:p w14:paraId="671E2F75" w14:textId="2DFC9F40" w:rsidR="000054AC" w:rsidRDefault="000054AC" w:rsidP="00CD4AED">
      <w:pPr>
        <w:pStyle w:val="a"/>
        <w:spacing w:line="384" w:lineRule="auto"/>
      </w:pPr>
      <w:r>
        <w:t>сравнительные инфографики - позволяют сравнивать различные элементы или данные. На сайте можно использовать для сравнения различных</w:t>
      </w:r>
      <w:r w:rsidR="002B3548">
        <w:t xml:space="preserve"> мероприятий</w:t>
      </w:r>
      <w:r>
        <w:t xml:space="preserve">. Это помогает клиентам легче выбирать </w:t>
      </w:r>
      <w:r w:rsidR="002B3548">
        <w:t>услуги</w:t>
      </w:r>
      <w:r>
        <w:t>, которые соответствуют их предпочтениям;</w:t>
      </w:r>
    </w:p>
    <w:p w14:paraId="3579F3D2" w14:textId="18D7B15F" w:rsidR="000054AC" w:rsidRDefault="000054AC" w:rsidP="00CD4AED">
      <w:pPr>
        <w:pStyle w:val="a"/>
        <w:spacing w:line="384" w:lineRule="auto"/>
      </w:pPr>
      <w:r>
        <w:t xml:space="preserve">информационные инфографики - представляют собой визуальное изложение информации и фактов. В </w:t>
      </w:r>
      <w:r w:rsidR="002B3548">
        <w:t xml:space="preserve">детском развлекательном </w:t>
      </w:r>
      <w:r>
        <w:t xml:space="preserve">это могут быть факты о </w:t>
      </w:r>
      <w:r w:rsidR="002B3548">
        <w:t xml:space="preserve">проведении праздников </w:t>
      </w:r>
      <w:r>
        <w:t xml:space="preserve">или информация о пользе </w:t>
      </w:r>
      <w:r w:rsidR="002B3548">
        <w:t>детских развлечений</w:t>
      </w:r>
      <w:r>
        <w:t>;</w:t>
      </w:r>
    </w:p>
    <w:p w14:paraId="69FD7AE7" w14:textId="77777777" w:rsidR="00CD4AED" w:rsidRDefault="00CD4AED" w:rsidP="00CD4AED">
      <w:pPr>
        <w:pStyle w:val="a"/>
        <w:numPr>
          <w:ilvl w:val="0"/>
          <w:numId w:val="0"/>
        </w:numPr>
        <w:spacing w:line="384" w:lineRule="auto"/>
      </w:pPr>
    </w:p>
    <w:p w14:paraId="644B16F1" w14:textId="1DEEFA04" w:rsidR="00CD4AED" w:rsidRDefault="00CD4AED" w:rsidP="00CD4AED">
      <w:pPr>
        <w:pStyle w:val="2"/>
        <w:spacing w:line="240" w:lineRule="auto"/>
        <w:jc w:val="both"/>
      </w:pPr>
      <w:bookmarkStart w:id="15" w:name="_Toc176704134"/>
      <w:r>
        <w:t>1.13 Создание шаблона дизайна одностраничного сайта</w:t>
      </w:r>
      <w:r w:rsidRPr="00CD4AED">
        <w:t>/</w:t>
      </w:r>
      <w:r>
        <w:t>мобильного приложения в соответствии с требованием оформления презентации веб продукта</w:t>
      </w:r>
      <w:bookmarkEnd w:id="15"/>
    </w:p>
    <w:p w14:paraId="76F8DD20" w14:textId="63ECECCF" w:rsidR="00CD4AED" w:rsidRDefault="00CD4AED" w:rsidP="00CD4AED">
      <w:r>
        <w:t xml:space="preserve">Создание шаблона дизайна для одностраничного сайта или мобильного приложения требует внимательного подхода к деталям и строгого соблюдения </w:t>
      </w:r>
      <w:r>
        <w:lastRenderedPageBreak/>
        <w:t>требований к оформлению презентации веб продукта. В контексте сайта</w:t>
      </w:r>
      <w:r w:rsidR="002B3548">
        <w:t xml:space="preserve"> «</w:t>
      </w:r>
      <w:proofErr w:type="spellStart"/>
      <w:r w:rsidR="002B3548">
        <w:t>Гравити</w:t>
      </w:r>
      <w:proofErr w:type="spellEnd"/>
      <w:r w:rsidR="002B3548">
        <w:t>»</w:t>
      </w:r>
      <w:r>
        <w:t xml:space="preserve"> этот процесс включает несколько ключевых шагов:</w:t>
      </w:r>
    </w:p>
    <w:p w14:paraId="444804DE" w14:textId="77777777" w:rsidR="00CD4AED" w:rsidRDefault="00CD4AED" w:rsidP="00CD4AED">
      <w:pPr>
        <w:pStyle w:val="a"/>
      </w:pPr>
      <w:r>
        <w:t>анализ требований - необходимо определить основные цели и задачи, которые должен решать сайт или приложение. Это включает в себя понимание целевой аудитории, ключевых функций и контента, который будет представлен;</w:t>
      </w:r>
    </w:p>
    <w:p w14:paraId="19EF9663" w14:textId="20FEFD55" w:rsidR="00CD4AED" w:rsidRDefault="00CD4AED" w:rsidP="00CD4AED">
      <w:pPr>
        <w:pStyle w:val="a"/>
      </w:pPr>
      <w:r>
        <w:t xml:space="preserve">исследование и подбор визуального стиля - следует изучить актуальные тренды в веб-дизайне, особенно те, которые популярны среди </w:t>
      </w:r>
      <w:r w:rsidR="002B3548">
        <w:t>детских развлекательных ресурсов</w:t>
      </w:r>
      <w:r>
        <w:t>. Важно выбрать цветовую палитру, шрифты и общую стилистику, которые будут соответствовать бренду;</w:t>
      </w:r>
    </w:p>
    <w:p w14:paraId="1769105C" w14:textId="77777777" w:rsidR="00CD4AED" w:rsidRDefault="00CD4AED" w:rsidP="00CD4AED">
      <w:pPr>
        <w:pStyle w:val="a"/>
      </w:pPr>
      <w:r>
        <w:t xml:space="preserve">создание </w:t>
      </w:r>
      <w:proofErr w:type="spellStart"/>
      <w:r>
        <w:t>вайрфрейма</w:t>
      </w:r>
      <w:proofErr w:type="spellEnd"/>
      <w:r>
        <w:t xml:space="preserve"> (</w:t>
      </w:r>
      <w:proofErr w:type="spellStart"/>
      <w:r>
        <w:t>wireframe</w:t>
      </w:r>
      <w:proofErr w:type="spellEnd"/>
      <w:r>
        <w:t xml:space="preserve">) - на этом этапе разрабатываются простые эскизы (каркасы) будущего сайта или приложения. </w:t>
      </w:r>
      <w:proofErr w:type="spellStart"/>
      <w:r>
        <w:t>Вайрфреймы</w:t>
      </w:r>
      <w:proofErr w:type="spellEnd"/>
      <w:r>
        <w:t xml:space="preserve"> помогают определить расположение основных элементов интерфейса, таких как заголовки, текстовые блоки, изображения, кнопки и навигационные элементы;</w:t>
      </w:r>
    </w:p>
    <w:p w14:paraId="34A55C55" w14:textId="77777777" w:rsidR="00CD4AED" w:rsidRDefault="00CD4AED" w:rsidP="00CD4AED">
      <w:pPr>
        <w:pStyle w:val="a"/>
      </w:pPr>
      <w:r>
        <w:t>разработка макета (</w:t>
      </w:r>
      <w:proofErr w:type="spellStart"/>
      <w:r>
        <w:t>mockup</w:t>
      </w:r>
      <w:proofErr w:type="spellEnd"/>
      <w:r>
        <w:t xml:space="preserve">) - после утверждения </w:t>
      </w:r>
      <w:proofErr w:type="spellStart"/>
      <w:r>
        <w:t>вайрфреймов</w:t>
      </w:r>
      <w:proofErr w:type="spellEnd"/>
      <w:r>
        <w:t xml:space="preserve"> создается детализированный макет, который включает все визуальные элементы, цвета, шрифты и графику. Макет должен точно передавать внешний вид и ощущения будущего продукта;</w:t>
      </w:r>
    </w:p>
    <w:p w14:paraId="46D40A96" w14:textId="77777777" w:rsidR="00CD4AED" w:rsidRDefault="00CD4AED" w:rsidP="00CD4AED">
      <w:pPr>
        <w:pStyle w:val="a"/>
      </w:pPr>
      <w:r>
        <w:t xml:space="preserve">создание интерактивного прототипа - с помощью инструментов прототипирования (например, </w:t>
      </w:r>
      <w:proofErr w:type="spellStart"/>
      <w:r>
        <w:t>Figma</w:t>
      </w:r>
      <w:proofErr w:type="spellEnd"/>
      <w:r>
        <w:t xml:space="preserve"> или Adobe XD) создается интерактивный прототип, который позволяет визуализировать и протестировать взаимодействие пользователя с сайтом или приложением. Прототип помогает выявить и исправить возможные проблемы на ранней стадии разработки;</w:t>
      </w:r>
    </w:p>
    <w:p w14:paraId="4FA6F0F0" w14:textId="77777777" w:rsidR="00CD4AED" w:rsidRDefault="00CD4AED" w:rsidP="00CD4AED">
      <w:pPr>
        <w:pStyle w:val="a"/>
      </w:pPr>
      <w:r>
        <w:t>оформление презентации - важно подготовить презентацию, которая будет демонстрировать дизайн шаблона потенциальным заказчикам или инвесторам. Презентация должна включать описание целей проекта, ключевых решений в дизайне, примеры экранов или страниц, а также объяснение, как выбранный дизайн решает задачи пользователя;</w:t>
      </w:r>
    </w:p>
    <w:p w14:paraId="73FA3F72" w14:textId="239C8F16" w:rsidR="00CD4AED" w:rsidRDefault="00CD4AED" w:rsidP="00CD4AED">
      <w:pPr>
        <w:pStyle w:val="a"/>
      </w:pPr>
      <w:r>
        <w:lastRenderedPageBreak/>
        <w:t>сбор обратной связи и доработка - после презентации необходимо собрать обратную связь от заказчика или целевой аудитории и внести соответствующие изменения в дизайн. Этот этап помогает улучшить конечный продукт и сделать его более эффективным и удобным для пользователей.</w:t>
      </w:r>
    </w:p>
    <w:p w14:paraId="10971D7E" w14:textId="10532898" w:rsidR="00CD4AED" w:rsidRDefault="00CD4AED" w:rsidP="00CD4AED">
      <w:pPr>
        <w:ind w:firstLine="0"/>
      </w:pPr>
    </w:p>
    <w:p w14:paraId="6148FD13" w14:textId="76BBEE0D" w:rsidR="00CD4AED" w:rsidRDefault="00CD4AED" w:rsidP="00CD4AED">
      <w:pPr>
        <w:pStyle w:val="2"/>
      </w:pPr>
      <w:bookmarkStart w:id="16" w:name="_Toc176704135"/>
      <w:r>
        <w:t>1.14 Создание динамических элементов</w:t>
      </w:r>
      <w:bookmarkEnd w:id="16"/>
    </w:p>
    <w:p w14:paraId="2404B6C4" w14:textId="21601975" w:rsidR="003A4658" w:rsidRPr="000746EF" w:rsidRDefault="00CD4AED" w:rsidP="003A4658">
      <w:r>
        <w:t xml:space="preserve">Элементы кода с использованием динамических элементов представлены на рисунках </w:t>
      </w:r>
      <w:r w:rsidR="00040E17" w:rsidRPr="00040E17">
        <w:t>30</w:t>
      </w:r>
      <w:r w:rsidR="00040E17">
        <w:t>-31</w:t>
      </w:r>
      <w:r>
        <w:t>.</w:t>
      </w:r>
    </w:p>
    <w:p w14:paraId="172FE463" w14:textId="7F04C66B" w:rsidR="00CD4AED" w:rsidRDefault="00040E17" w:rsidP="00CD4AED">
      <w:pPr>
        <w:pStyle w:val="a4"/>
        <w:rPr>
          <w:lang w:val="en-US"/>
        </w:rPr>
      </w:pPr>
      <w:r>
        <w:rPr>
          <w:noProof/>
        </w:rPr>
        <w:drawing>
          <wp:inline distT="0" distB="0" distL="0" distR="0" wp14:anchorId="753CE204" wp14:editId="5D9D30A8">
            <wp:extent cx="6058184" cy="1647825"/>
            <wp:effectExtent l="0" t="0" r="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078154" cy="1653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AE97E" w14:textId="7CBAF0E6" w:rsidR="00CD4AED" w:rsidRPr="00CD4AED" w:rsidRDefault="00CD4AED" w:rsidP="00CD4AED">
      <w:pPr>
        <w:pStyle w:val="a6"/>
      </w:pPr>
      <w:r>
        <w:t xml:space="preserve">Рис. </w:t>
      </w:r>
      <w:r w:rsidR="00040E17">
        <w:rPr>
          <w:lang w:val="en-US"/>
        </w:rPr>
        <w:t>30</w:t>
      </w:r>
      <w:r>
        <w:t xml:space="preserve"> – Код встраивания </w:t>
      </w:r>
      <w:proofErr w:type="spellStart"/>
      <w:r>
        <w:t>гифки</w:t>
      </w:r>
      <w:proofErr w:type="spellEnd"/>
    </w:p>
    <w:p w14:paraId="092FC41E" w14:textId="6426F0C2" w:rsidR="00CD4AED" w:rsidRDefault="00CD4AED" w:rsidP="00CD4AED">
      <w:pPr>
        <w:pStyle w:val="a4"/>
        <w:rPr>
          <w:lang w:val="en-US"/>
        </w:rPr>
      </w:pPr>
      <w:r>
        <w:rPr>
          <w:noProof/>
        </w:rPr>
        <w:drawing>
          <wp:inline distT="0" distB="0" distL="0" distR="0" wp14:anchorId="4B01F423" wp14:editId="47B52FE3">
            <wp:extent cx="5940425" cy="809625"/>
            <wp:effectExtent l="0" t="0" r="3175" b="952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F235C" w14:textId="03936439" w:rsidR="00CD4AED" w:rsidRDefault="00CD4AED" w:rsidP="003A4658">
      <w:pPr>
        <w:pStyle w:val="a6"/>
      </w:pPr>
      <w:r>
        <w:t xml:space="preserve">Рис. </w:t>
      </w:r>
      <w:r w:rsidR="00040E17">
        <w:t>31</w:t>
      </w:r>
      <w:r>
        <w:t xml:space="preserve"> – Код кнопки динамической прокрутки</w:t>
      </w:r>
    </w:p>
    <w:p w14:paraId="54769AE6" w14:textId="65215C1E" w:rsidR="00CD4AED" w:rsidRDefault="00CD4AED" w:rsidP="00CD4AED">
      <w:pPr>
        <w:pStyle w:val="a4"/>
      </w:pPr>
    </w:p>
    <w:p w14:paraId="4BD7E0AF" w14:textId="1C819841" w:rsidR="00CD4AED" w:rsidRDefault="00CD4AED" w:rsidP="00CD4AED">
      <w:pPr>
        <w:pStyle w:val="2"/>
      </w:pPr>
      <w:bookmarkStart w:id="17" w:name="_Toc176704136"/>
      <w:r>
        <w:t>1.15</w:t>
      </w:r>
      <w:r w:rsidR="003A4658">
        <w:t xml:space="preserve"> Создание стилевого оформления сайта. Компоновка страниц сайта</w:t>
      </w:r>
      <w:bookmarkEnd w:id="17"/>
    </w:p>
    <w:p w14:paraId="32BAB1DB" w14:textId="3C91000E" w:rsidR="003A4658" w:rsidRPr="000746EF" w:rsidRDefault="003A4658" w:rsidP="003A4658">
      <w:r>
        <w:t>Сайт разбит на 3 страницы</w:t>
      </w:r>
      <w:r w:rsidRPr="000746EF">
        <w:t>:</w:t>
      </w:r>
    </w:p>
    <w:p w14:paraId="21BBFC98" w14:textId="4BB6C0AE" w:rsidR="003A4658" w:rsidRDefault="003A4658" w:rsidP="003A4658">
      <w:pPr>
        <w:pStyle w:val="a"/>
      </w:pPr>
      <w:r>
        <w:t>«Главная» – страница с приветствием</w:t>
      </w:r>
      <w:r w:rsidR="00040E17">
        <w:t>, разделом «О нас» и отзывами;</w:t>
      </w:r>
    </w:p>
    <w:p w14:paraId="554B2FE3" w14:textId="4985FE58" w:rsidR="003A4658" w:rsidRDefault="003A4658" w:rsidP="003A4658">
      <w:pPr>
        <w:pStyle w:val="a"/>
      </w:pPr>
      <w:r>
        <w:t>«</w:t>
      </w:r>
      <w:r w:rsidR="00040E17">
        <w:t>Услуги</w:t>
      </w:r>
      <w:r>
        <w:t xml:space="preserve">» - страница со списком </w:t>
      </w:r>
      <w:r w:rsidR="00040E17">
        <w:t>преимуществ и ценой за посещение</w:t>
      </w:r>
      <w:r>
        <w:t>;</w:t>
      </w:r>
    </w:p>
    <w:p w14:paraId="67DBE768" w14:textId="476EC0D2" w:rsidR="003A4658" w:rsidRDefault="003A4658" w:rsidP="003A4658">
      <w:pPr>
        <w:pStyle w:val="a"/>
      </w:pPr>
      <w:r>
        <w:t>«</w:t>
      </w:r>
      <w:r w:rsidR="00040E17">
        <w:t>Контакты</w:t>
      </w:r>
      <w:r>
        <w:t>» -</w:t>
      </w:r>
      <w:r w:rsidR="00040E17">
        <w:t xml:space="preserve"> страница с картой, контактной информацией и формой обратной связи</w:t>
      </w:r>
      <w:r>
        <w:t>.</w:t>
      </w:r>
    </w:p>
    <w:p w14:paraId="4CF4560E" w14:textId="7A0C6382" w:rsidR="003A4658" w:rsidRPr="00120656" w:rsidRDefault="003A4658" w:rsidP="003A4658">
      <w:r>
        <w:t xml:space="preserve">Внешний вид страниц указан на рисунках </w:t>
      </w:r>
      <w:r w:rsidR="00040E17">
        <w:t>32</w:t>
      </w:r>
      <w:r>
        <w:t>-</w:t>
      </w:r>
      <w:r w:rsidR="00040E17">
        <w:t>3</w:t>
      </w:r>
      <w:r w:rsidR="006F076C">
        <w:t>4</w:t>
      </w:r>
      <w:r w:rsidR="00040E17">
        <w:t>.</w:t>
      </w:r>
    </w:p>
    <w:p w14:paraId="44CE1FC7" w14:textId="77777777" w:rsidR="00040E17" w:rsidRDefault="00040E17" w:rsidP="003A4658">
      <w:pPr>
        <w:pStyle w:val="a4"/>
        <w:rPr>
          <w:noProof/>
        </w:rPr>
      </w:pPr>
    </w:p>
    <w:p w14:paraId="1C8AAA0C" w14:textId="38D0FEDC" w:rsidR="003A4658" w:rsidRDefault="00040E17" w:rsidP="003A4658">
      <w:pPr>
        <w:pStyle w:val="a4"/>
      </w:pPr>
      <w:r>
        <w:rPr>
          <w:noProof/>
        </w:rPr>
        <w:lastRenderedPageBreak/>
        <w:drawing>
          <wp:inline distT="0" distB="0" distL="0" distR="0" wp14:anchorId="35B58052" wp14:editId="2475086D">
            <wp:extent cx="4448175" cy="3810000"/>
            <wp:effectExtent l="0" t="0" r="9525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b="11790"/>
                    <a:stretch/>
                  </pic:blipFill>
                  <pic:spPr bwMode="auto">
                    <a:xfrm>
                      <a:off x="0" y="0"/>
                      <a:ext cx="4456340" cy="38169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AA31EB" w14:textId="49418896" w:rsidR="003A4658" w:rsidRDefault="003A4658" w:rsidP="003A4658">
      <w:pPr>
        <w:pStyle w:val="a6"/>
      </w:pPr>
      <w:r>
        <w:t xml:space="preserve">Рис. </w:t>
      </w:r>
      <w:r w:rsidR="006F076C">
        <w:t>32</w:t>
      </w:r>
      <w:r>
        <w:t xml:space="preserve"> – «Главная»</w:t>
      </w:r>
    </w:p>
    <w:p w14:paraId="10A3201C" w14:textId="0E645C7E" w:rsidR="003A4658" w:rsidRDefault="00040E17" w:rsidP="003A4658">
      <w:pPr>
        <w:pStyle w:val="a4"/>
      </w:pPr>
      <w:r>
        <w:rPr>
          <w:noProof/>
        </w:rPr>
        <w:drawing>
          <wp:inline distT="0" distB="0" distL="0" distR="0" wp14:anchorId="3B3D01ED" wp14:editId="1D155916">
            <wp:extent cx="3028950" cy="4747396"/>
            <wp:effectExtent l="0" t="0" r="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050574" cy="4781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47C00" w14:textId="4C782465" w:rsidR="003A4658" w:rsidRDefault="003A4658" w:rsidP="003A4658">
      <w:pPr>
        <w:pStyle w:val="a6"/>
      </w:pPr>
      <w:r>
        <w:t xml:space="preserve">Рис. </w:t>
      </w:r>
      <w:r w:rsidR="006F076C">
        <w:t>33</w:t>
      </w:r>
      <w:r>
        <w:t xml:space="preserve"> – «</w:t>
      </w:r>
      <w:r w:rsidR="00040E17">
        <w:t>Услуги</w:t>
      </w:r>
      <w:r>
        <w:t>»</w:t>
      </w:r>
    </w:p>
    <w:p w14:paraId="556A5231" w14:textId="11A8093B" w:rsidR="003A4658" w:rsidRDefault="00040E17" w:rsidP="003A4658">
      <w:pPr>
        <w:pStyle w:val="a4"/>
      </w:pPr>
      <w:r>
        <w:rPr>
          <w:noProof/>
        </w:rPr>
        <w:lastRenderedPageBreak/>
        <w:drawing>
          <wp:inline distT="0" distB="0" distL="0" distR="0" wp14:anchorId="7676C950" wp14:editId="34874725">
            <wp:extent cx="5940425" cy="4360545"/>
            <wp:effectExtent l="0" t="0" r="3175" b="1905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6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76312" w14:textId="76A6C61B" w:rsidR="003A4658" w:rsidRDefault="003A4658" w:rsidP="003A4658">
      <w:pPr>
        <w:pStyle w:val="a6"/>
      </w:pPr>
      <w:r>
        <w:t xml:space="preserve">Рис. </w:t>
      </w:r>
      <w:r w:rsidR="006F076C">
        <w:t>34</w:t>
      </w:r>
      <w:r>
        <w:t xml:space="preserve"> – «</w:t>
      </w:r>
      <w:r w:rsidR="00040E17">
        <w:t>Контакты</w:t>
      </w:r>
      <w:r>
        <w:t>»</w:t>
      </w:r>
    </w:p>
    <w:p w14:paraId="0B1804C3" w14:textId="77777777" w:rsidR="00040E17" w:rsidRDefault="00040E17" w:rsidP="003A4658">
      <w:pPr>
        <w:pStyle w:val="a6"/>
      </w:pPr>
    </w:p>
    <w:p w14:paraId="2CED22F2" w14:textId="1EA05D4D" w:rsidR="003A4658" w:rsidRDefault="003A4658" w:rsidP="003A4658">
      <w:pPr>
        <w:pStyle w:val="2"/>
      </w:pPr>
      <w:bookmarkStart w:id="18" w:name="_Toc176704137"/>
      <w:r>
        <w:t>1.16 Разработка форм и элементов пользовательского интерфейса</w:t>
      </w:r>
      <w:bookmarkEnd w:id="18"/>
    </w:p>
    <w:p w14:paraId="09280BB2" w14:textId="7C5D6628" w:rsidR="003A4658" w:rsidRDefault="003A4658" w:rsidP="00040E17">
      <w:pPr>
        <w:spacing w:line="384" w:lineRule="auto"/>
      </w:pPr>
      <w:r w:rsidRPr="003A4658">
        <w:t>Элемент интерфейса — примитив графического интерфейса пользователя, имеющий стандартный внешний вид и выполняющий стандартные действия.</w:t>
      </w:r>
    </w:p>
    <w:p w14:paraId="26251128" w14:textId="1D4DBD42" w:rsidR="003A4658" w:rsidRDefault="003A4658" w:rsidP="00040E17">
      <w:pPr>
        <w:spacing w:line="384" w:lineRule="auto"/>
      </w:pPr>
      <w:r w:rsidRPr="003A4658">
        <w:t xml:space="preserve">Наиболее распространённые элементы интерфейса: </w:t>
      </w:r>
      <w:r>
        <w:t>к</w:t>
      </w:r>
      <w:r w:rsidRPr="003A4658">
        <w:t xml:space="preserve">нопка, </w:t>
      </w:r>
      <w:r>
        <w:t>с</w:t>
      </w:r>
      <w:r w:rsidRPr="003A4658">
        <w:t xml:space="preserve">сылка, </w:t>
      </w:r>
      <w:r>
        <w:t>и</w:t>
      </w:r>
      <w:r w:rsidRPr="003A4658">
        <w:t xml:space="preserve">конка, </w:t>
      </w:r>
      <w:r>
        <w:t>в</w:t>
      </w:r>
      <w:r w:rsidRPr="003A4658">
        <w:t xml:space="preserve">кладка, </w:t>
      </w:r>
      <w:proofErr w:type="spellStart"/>
      <w:r>
        <w:t>ч</w:t>
      </w:r>
      <w:r w:rsidRPr="003A4658">
        <w:t>екбокс</w:t>
      </w:r>
      <w:proofErr w:type="spellEnd"/>
      <w:r w:rsidRPr="003A4658">
        <w:t xml:space="preserve">, </w:t>
      </w:r>
      <w:r>
        <w:t>р</w:t>
      </w:r>
      <w:r w:rsidRPr="003A4658">
        <w:t xml:space="preserve">адиокнопка, </w:t>
      </w:r>
      <w:r>
        <w:t>п</w:t>
      </w:r>
      <w:r w:rsidRPr="003A4658">
        <w:t xml:space="preserve">ереключатель, </w:t>
      </w:r>
      <w:r>
        <w:t>в</w:t>
      </w:r>
      <w:r w:rsidRPr="003A4658">
        <w:t xml:space="preserve">ыпадающий список, </w:t>
      </w:r>
      <w:r>
        <w:t>п</w:t>
      </w:r>
      <w:r w:rsidRPr="003A4658">
        <w:t xml:space="preserve">олзунок, </w:t>
      </w:r>
      <w:r>
        <w:t>п</w:t>
      </w:r>
      <w:r w:rsidRPr="003A4658">
        <w:t xml:space="preserve">оле ввода, </w:t>
      </w:r>
      <w:r>
        <w:t>т</w:t>
      </w:r>
      <w:r w:rsidRPr="003A4658">
        <w:t xml:space="preserve">аблицы, </w:t>
      </w:r>
      <w:r>
        <w:t>м</w:t>
      </w:r>
      <w:r w:rsidRPr="003A4658">
        <w:t>еню.</w:t>
      </w:r>
    </w:p>
    <w:p w14:paraId="4A6260D2" w14:textId="1A4D87E5" w:rsidR="00120656" w:rsidRDefault="00120656" w:rsidP="00040E17">
      <w:pPr>
        <w:spacing w:line="384" w:lineRule="auto"/>
      </w:pPr>
      <w:r>
        <w:t xml:space="preserve">Чтобы создать меню навигации необходимо в семантическом теге </w:t>
      </w:r>
      <w:r>
        <w:rPr>
          <w:lang w:val="en-US"/>
        </w:rPr>
        <w:t>nav</w:t>
      </w:r>
      <w:r w:rsidRPr="00120656">
        <w:t xml:space="preserve"> </w:t>
      </w:r>
      <w:r>
        <w:t xml:space="preserve">создать </w:t>
      </w:r>
      <w:r w:rsidR="006F076C">
        <w:t>список</w:t>
      </w:r>
      <w:r>
        <w:t xml:space="preserve"> </w:t>
      </w:r>
      <w:r w:rsidRPr="00120656">
        <w:t>&lt;</w:t>
      </w:r>
      <w:r>
        <w:rPr>
          <w:lang w:val="en-US"/>
        </w:rPr>
        <w:t>ul</w:t>
      </w:r>
      <w:r w:rsidRPr="00120656">
        <w:t xml:space="preserve">&gt; </w:t>
      </w:r>
      <w:r>
        <w:t xml:space="preserve">с пунктами </w:t>
      </w:r>
      <w:r w:rsidRPr="00120656">
        <w:t>&lt;</w:t>
      </w:r>
      <w:r>
        <w:rPr>
          <w:lang w:val="en-US"/>
        </w:rPr>
        <w:t>li</w:t>
      </w:r>
      <w:r w:rsidRPr="00120656">
        <w:t>&gt;</w:t>
      </w:r>
      <w:r>
        <w:t>, содержащими ссылки на страницы</w:t>
      </w:r>
      <w:r w:rsidR="00040E17">
        <w:t xml:space="preserve"> </w:t>
      </w:r>
      <w:r>
        <w:t xml:space="preserve">(Рис. </w:t>
      </w:r>
      <w:r w:rsidR="006F076C">
        <w:t>35</w:t>
      </w:r>
      <w:r>
        <w:t>).</w:t>
      </w:r>
    </w:p>
    <w:p w14:paraId="0EE03051" w14:textId="4DD2EEA0" w:rsidR="00120656" w:rsidRDefault="006F076C" w:rsidP="00120656">
      <w:pPr>
        <w:pStyle w:val="a4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01942B3" wp14:editId="542086F2">
            <wp:extent cx="5114925" cy="2400300"/>
            <wp:effectExtent l="0" t="0" r="9525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334AE" w14:textId="200FC160" w:rsidR="00120656" w:rsidRDefault="00120656" w:rsidP="00120656">
      <w:pPr>
        <w:pStyle w:val="a6"/>
      </w:pPr>
      <w:r>
        <w:t xml:space="preserve">Рис. </w:t>
      </w:r>
      <w:r w:rsidR="006F076C">
        <w:t>35</w:t>
      </w:r>
      <w:r>
        <w:t xml:space="preserve"> – </w:t>
      </w:r>
      <w:r w:rsidR="006F076C">
        <w:t>Список</w:t>
      </w:r>
      <w:r>
        <w:t xml:space="preserve"> для меню навигации</w:t>
      </w:r>
    </w:p>
    <w:p w14:paraId="3F4A7055" w14:textId="2F2DEBCC" w:rsidR="006F076C" w:rsidRDefault="003A4658" w:rsidP="006F076C">
      <w:r>
        <w:t xml:space="preserve">В качестве примера элемента пользовательского интерфейса использовано меню навигации (рис. </w:t>
      </w:r>
      <w:r w:rsidR="006F076C">
        <w:t>36</w:t>
      </w:r>
      <w:r>
        <w:t>).</w:t>
      </w:r>
    </w:p>
    <w:p w14:paraId="1C705793" w14:textId="6D7BBE8F" w:rsidR="003A4658" w:rsidRDefault="006F076C" w:rsidP="003A4658">
      <w:pPr>
        <w:pStyle w:val="a4"/>
      </w:pPr>
      <w:r>
        <w:rPr>
          <w:noProof/>
        </w:rPr>
        <w:drawing>
          <wp:inline distT="0" distB="0" distL="0" distR="0" wp14:anchorId="71E6CF43" wp14:editId="18AE3032">
            <wp:extent cx="5940425" cy="390525"/>
            <wp:effectExtent l="0" t="0" r="3175" b="9525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/>
                    <a:stretch/>
                  </pic:blipFill>
                  <pic:spPr bwMode="auto">
                    <a:xfrm>
                      <a:off x="0" y="0"/>
                      <a:ext cx="5940425" cy="390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D1D65F" w14:textId="56492242" w:rsidR="009E7770" w:rsidRDefault="003A4658" w:rsidP="009E7770">
      <w:pPr>
        <w:pStyle w:val="a6"/>
      </w:pPr>
      <w:r>
        <w:t xml:space="preserve">Рис. </w:t>
      </w:r>
      <w:r w:rsidR="006F076C">
        <w:t>36</w:t>
      </w:r>
      <w:r>
        <w:t xml:space="preserve"> – Меню навигации</w:t>
      </w:r>
    </w:p>
    <w:p w14:paraId="274888CF" w14:textId="73E46D9B" w:rsidR="003A4658" w:rsidRPr="00120656" w:rsidRDefault="003A4658" w:rsidP="006F076C">
      <w:pPr>
        <w:ind w:firstLine="0"/>
      </w:pPr>
    </w:p>
    <w:p w14:paraId="61987ADE" w14:textId="37F9BA61" w:rsidR="003A4658" w:rsidRDefault="003A4658" w:rsidP="003A4658">
      <w:pPr>
        <w:pStyle w:val="2"/>
      </w:pPr>
      <w:bookmarkStart w:id="19" w:name="_Toc176704138"/>
      <w:r>
        <w:t xml:space="preserve">1.17 </w:t>
      </w:r>
      <w:r w:rsidR="002E524E" w:rsidRPr="002E524E">
        <w:t>Проектирование и разработка интерфейса пользователя</w:t>
      </w:r>
      <w:bookmarkEnd w:id="19"/>
    </w:p>
    <w:p w14:paraId="1BE15CB1" w14:textId="517372F4" w:rsidR="009E7770" w:rsidRDefault="009E7770" w:rsidP="009E7770">
      <w:r>
        <w:t>Основной целевой аудиторией</w:t>
      </w:r>
      <w:r>
        <w:t xml:space="preserve"> «</w:t>
      </w:r>
      <w:proofErr w:type="spellStart"/>
      <w:r>
        <w:t>Гравити</w:t>
      </w:r>
      <w:proofErr w:type="spellEnd"/>
      <w:r>
        <w:t>»</w:t>
      </w:r>
      <w:r>
        <w:t xml:space="preserve"> являются родители детей от 4 до 12 лет, которые хотят получить информацию о мероприятиях, расписании и услугах центра, а также дети, которые будут пользоваться сайтом для поиска интересных развлечений. Интерфейс разрабатывался с учетом возрастных особенностей, чтобы сделать его максимально простым и понятным.</w:t>
      </w:r>
    </w:p>
    <w:p w14:paraId="62429F87" w14:textId="592BC910" w:rsidR="009E7770" w:rsidRDefault="009E7770" w:rsidP="009E7770">
      <w:r>
        <w:t xml:space="preserve">Разработка началась с создания низкоуровневых прототипов с помощью </w:t>
      </w:r>
      <w:proofErr w:type="spellStart"/>
      <w:r>
        <w:rPr>
          <w:lang w:val="en-US"/>
        </w:rPr>
        <w:t>Drawio</w:t>
      </w:r>
      <w:proofErr w:type="spellEnd"/>
      <w:r>
        <w:t>. Особое внимание уделялось выбору цветовой палитры и шрифтов, которые должны быть яркими и привлекать внимание детей, при этом не перегружая интерфейс. Визуальные элементы, такие как иконки и изображения, подбирались так, чтобы они соответствовали тематике развлекательного центра.</w:t>
      </w:r>
    </w:p>
    <w:p w14:paraId="04639ECA" w14:textId="2F58B7C9" w:rsidR="009E7770" w:rsidRDefault="009E7770" w:rsidP="009E7770">
      <w:r>
        <w:t xml:space="preserve">Навигация по сайту построена на принципе простоты: верхнее меню содержит основные разделы, которые легко доступны. Большие кнопки и </w:t>
      </w:r>
      <w:r>
        <w:lastRenderedPageBreak/>
        <w:t>иконки используются для упрощения взаимодействия, особенно на мобильных устройствах.</w:t>
      </w:r>
    </w:p>
    <w:p w14:paraId="20BAD887" w14:textId="3B11805F" w:rsidR="009E7770" w:rsidRDefault="009E7770" w:rsidP="009E7770">
      <w:r>
        <w:t>Для обеспечения удобства использования на всех устройствах был применен адаптивный дизайн</w:t>
      </w:r>
      <w:r>
        <w:t xml:space="preserve"> (рис. 37)</w:t>
      </w:r>
      <w:r>
        <w:t>. Сайт корректно отображается как на мобильных устройствах, так и на планшетах и компьютерах. Особое внимание уделялось кнопкам и интерактивным элементам, которые должны быть удобны для нажатия на маленьких экранах.</w:t>
      </w:r>
    </w:p>
    <w:p w14:paraId="6A894FA8" w14:textId="1592184C" w:rsidR="009E7770" w:rsidRDefault="009E7770" w:rsidP="009E7770">
      <w:pPr>
        <w:pStyle w:val="a4"/>
      </w:pPr>
      <w:r>
        <w:rPr>
          <w:noProof/>
        </w:rPr>
        <w:drawing>
          <wp:inline distT="0" distB="0" distL="0" distR="0" wp14:anchorId="724C475E" wp14:editId="5535887A">
            <wp:extent cx="2886075" cy="6675734"/>
            <wp:effectExtent l="0" t="0" r="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b="16097"/>
                    <a:stretch/>
                  </pic:blipFill>
                  <pic:spPr bwMode="auto">
                    <a:xfrm>
                      <a:off x="0" y="0"/>
                      <a:ext cx="2896213" cy="66991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279295" w14:textId="2A450A08" w:rsidR="002E524E" w:rsidRPr="009E7770" w:rsidRDefault="009E7770" w:rsidP="009E7770">
      <w:pPr>
        <w:pStyle w:val="a6"/>
      </w:pPr>
      <w:r>
        <w:t>Рис. 37 – Внешний вид сайта на мобильных устройствах</w:t>
      </w:r>
      <w:r w:rsidR="002E524E">
        <w:br w:type="page"/>
      </w:r>
    </w:p>
    <w:p w14:paraId="197392B4" w14:textId="47A201B0" w:rsidR="003B3C72" w:rsidRDefault="003B3C72" w:rsidP="003B3C72">
      <w:pPr>
        <w:pStyle w:val="1"/>
      </w:pPr>
      <w:bookmarkStart w:id="20" w:name="_Toc176704139"/>
      <w:r>
        <w:lastRenderedPageBreak/>
        <w:t>Заключение</w:t>
      </w:r>
      <w:bookmarkEnd w:id="20"/>
    </w:p>
    <w:p w14:paraId="617C252B" w14:textId="4DA2BD40" w:rsidR="003B3C72" w:rsidRDefault="003B3C72" w:rsidP="003B3C72">
      <w:r>
        <w:t xml:space="preserve">Прохождение учебной практики является важным элементом учебного процесса по подготовке специалиста в области веб-разработки. В ходе практики </w:t>
      </w:r>
      <w:r w:rsidR="007F6501">
        <w:t>были приобретены навыки в</w:t>
      </w:r>
      <w:r>
        <w:t>:</w:t>
      </w:r>
    </w:p>
    <w:p w14:paraId="26D39A5D" w14:textId="65E7C388" w:rsidR="007F6501" w:rsidRDefault="007F6501" w:rsidP="007F6501">
      <w:pPr>
        <w:pStyle w:val="a"/>
      </w:pPr>
      <w:r>
        <w:t>разработке технической документации;</w:t>
      </w:r>
    </w:p>
    <w:p w14:paraId="2F975BC5" w14:textId="037762EB" w:rsidR="007F6501" w:rsidRDefault="007F6501" w:rsidP="007F6501">
      <w:pPr>
        <w:pStyle w:val="a"/>
      </w:pPr>
      <w:r>
        <w:t>проектировании веб-ресурса;</w:t>
      </w:r>
    </w:p>
    <w:p w14:paraId="44F6B3D1" w14:textId="7AC49C05" w:rsidR="007F6501" w:rsidRDefault="007F6501" w:rsidP="007F6501">
      <w:pPr>
        <w:pStyle w:val="a"/>
      </w:pPr>
      <w:r>
        <w:t>создании и оптимизации медиа контента;</w:t>
      </w:r>
    </w:p>
    <w:p w14:paraId="1A0FFD9A" w14:textId="7B45D0D8" w:rsidR="007F6501" w:rsidRDefault="007F6501" w:rsidP="007F6501">
      <w:pPr>
        <w:pStyle w:val="a"/>
      </w:pPr>
      <w:r>
        <w:t>верстке и стилизации сайта.</w:t>
      </w:r>
    </w:p>
    <w:p w14:paraId="1E680811" w14:textId="35280C1B" w:rsidR="007F6501" w:rsidRDefault="007F6501" w:rsidP="007F6501">
      <w:r>
        <w:t>В ходе учебной практике были выполнены следующие цели:</w:t>
      </w:r>
    </w:p>
    <w:p w14:paraId="24892473" w14:textId="479EB0E9" w:rsidR="00507383" w:rsidRDefault="00507383" w:rsidP="00507383">
      <w:pPr>
        <w:pStyle w:val="a"/>
      </w:pPr>
      <w:r>
        <w:t xml:space="preserve">  закреплен</w:t>
      </w:r>
      <w:r>
        <w:t>ы</w:t>
      </w:r>
      <w:r>
        <w:t xml:space="preserve"> теоретических знани</w:t>
      </w:r>
      <w:r>
        <w:t>я</w:t>
      </w:r>
      <w:r>
        <w:t>, полученны</w:t>
      </w:r>
      <w:r>
        <w:t>е</w:t>
      </w:r>
      <w:r>
        <w:t xml:space="preserve"> при изучении базовых дисциплин;</w:t>
      </w:r>
    </w:p>
    <w:p w14:paraId="3C482160" w14:textId="74CF3BD8" w:rsidR="00507383" w:rsidRDefault="00507383" w:rsidP="00507383">
      <w:pPr>
        <w:pStyle w:val="a"/>
      </w:pPr>
      <w:r>
        <w:t>приобретен</w:t>
      </w:r>
      <w:r>
        <w:t>ы</w:t>
      </w:r>
      <w:r>
        <w:t xml:space="preserve"> практически</w:t>
      </w:r>
      <w:r>
        <w:t>е</w:t>
      </w:r>
      <w:r>
        <w:t xml:space="preserve"> навык</w:t>
      </w:r>
      <w:r>
        <w:t>и</w:t>
      </w:r>
      <w:r>
        <w:t xml:space="preserve"> и компетенци</w:t>
      </w:r>
      <w:r>
        <w:t>и</w:t>
      </w:r>
      <w:r>
        <w:t xml:space="preserve"> в сфере профессиональной деятельности;</w:t>
      </w:r>
    </w:p>
    <w:p w14:paraId="3635324C" w14:textId="34A944C8" w:rsidR="00507383" w:rsidRDefault="00507383" w:rsidP="00507383">
      <w:pPr>
        <w:pStyle w:val="a"/>
      </w:pPr>
      <w:r>
        <w:t>ознакомлен</w:t>
      </w:r>
      <w:r>
        <w:t>а</w:t>
      </w:r>
      <w:r>
        <w:t xml:space="preserve"> с содержанием основных работ и исследований, выполняемых на предприятии или в организации по месту прохождения практики;</w:t>
      </w:r>
    </w:p>
    <w:p w14:paraId="31D75FF5" w14:textId="31355C41" w:rsidR="00507383" w:rsidRDefault="00507383" w:rsidP="00507383">
      <w:pPr>
        <w:pStyle w:val="a"/>
      </w:pPr>
      <w:r>
        <w:t>усвоен</w:t>
      </w:r>
      <w:r>
        <w:t>ы</w:t>
      </w:r>
      <w:r>
        <w:t xml:space="preserve"> приём</w:t>
      </w:r>
      <w:r>
        <w:t>ы</w:t>
      </w:r>
      <w:r>
        <w:t>, метод</w:t>
      </w:r>
      <w:r>
        <w:t>ы</w:t>
      </w:r>
      <w:r>
        <w:t xml:space="preserve"> и способ</w:t>
      </w:r>
      <w:r>
        <w:t>ы</w:t>
      </w:r>
      <w:r>
        <w:t xml:space="preserve"> обработки, представления и интерпретации результатов проведённых практических исследований;</w:t>
      </w:r>
    </w:p>
    <w:p w14:paraId="2E890562" w14:textId="342538C7" w:rsidR="00507383" w:rsidRDefault="00507383" w:rsidP="00507383">
      <w:pPr>
        <w:pStyle w:val="a"/>
      </w:pPr>
      <w:r>
        <w:t>приобретен</w:t>
      </w:r>
      <w:r>
        <w:t>ы</w:t>
      </w:r>
      <w:r>
        <w:t xml:space="preserve"> практически</w:t>
      </w:r>
      <w:r>
        <w:t>е</w:t>
      </w:r>
      <w:r>
        <w:t xml:space="preserve"> навык</w:t>
      </w:r>
      <w:r>
        <w:t>и</w:t>
      </w:r>
      <w:r>
        <w:t xml:space="preserve"> в будущей профессиональной деятельности.</w:t>
      </w:r>
    </w:p>
    <w:p w14:paraId="59A05019" w14:textId="05B06D79" w:rsidR="00507383" w:rsidRDefault="00507383" w:rsidP="00507383">
      <w:r>
        <w:t>Выполненные з</w:t>
      </w:r>
      <w:r>
        <w:t>адачи учебной практики УП.08:</w:t>
      </w:r>
    </w:p>
    <w:p w14:paraId="762DC491" w14:textId="66297816" w:rsidR="00507383" w:rsidRDefault="00507383" w:rsidP="00507383">
      <w:pPr>
        <w:pStyle w:val="a"/>
      </w:pPr>
      <w:r>
        <w:t>с</w:t>
      </w:r>
      <w:r>
        <w:t>формирован</w:t>
      </w:r>
      <w:r>
        <w:t>ы</w:t>
      </w:r>
      <w:r>
        <w:t xml:space="preserve"> умени</w:t>
      </w:r>
      <w:r>
        <w:t>я</w:t>
      </w:r>
      <w:r>
        <w:t xml:space="preserve"> выполнять весь комплекс работ по разработке дизайна веб-приложений в производственных, обслуживающих, торговых организациях, административно-управленческих структурах (по отраслям);</w:t>
      </w:r>
    </w:p>
    <w:p w14:paraId="54DAE7AF" w14:textId="51B80EE9" w:rsidR="00507383" w:rsidRDefault="00507383" w:rsidP="00507383">
      <w:pPr>
        <w:pStyle w:val="a"/>
      </w:pPr>
      <w:r>
        <w:t>воспитан высокой</w:t>
      </w:r>
      <w:r>
        <w:t xml:space="preserve"> уровень</w:t>
      </w:r>
      <w:r>
        <w:t xml:space="preserve"> культуры, трудолюбия, аккуратности при выполнении работ по разработке дизайна веб-приложений в производственных, обслуживающих, торговых организациях, административно-управленческих структурах (по отраслям);</w:t>
      </w:r>
    </w:p>
    <w:p w14:paraId="3B616873" w14:textId="77777777" w:rsidR="00507383" w:rsidRDefault="00507383" w:rsidP="00507383">
      <w:r>
        <w:t>В результате разработанный сайт для развлекательного центра «</w:t>
      </w:r>
      <w:proofErr w:type="spellStart"/>
      <w:r>
        <w:t>Гравити</w:t>
      </w:r>
      <w:proofErr w:type="spellEnd"/>
      <w:r>
        <w:t>» выполняет все требования</w:t>
      </w:r>
      <w:r w:rsidRPr="00507383">
        <w:t>:</w:t>
      </w:r>
    </w:p>
    <w:p w14:paraId="25E9DA2A" w14:textId="77777777" w:rsidR="00507383" w:rsidRDefault="00507383" w:rsidP="00507383">
      <w:pPr>
        <w:pStyle w:val="a"/>
      </w:pPr>
      <w:r>
        <w:lastRenderedPageBreak/>
        <w:t>полностью адаптивен для всех устройств;</w:t>
      </w:r>
    </w:p>
    <w:p w14:paraId="378F585F" w14:textId="0D7FFA32" w:rsidR="00507383" w:rsidRDefault="00507383" w:rsidP="00507383">
      <w:pPr>
        <w:pStyle w:val="a"/>
      </w:pPr>
      <w:r>
        <w:t>имеет дизайн соответствующий целевой аудитории;</w:t>
      </w:r>
    </w:p>
    <w:p w14:paraId="4F48724D" w14:textId="3B90DB18" w:rsidR="00507383" w:rsidRDefault="00507383" w:rsidP="00507383">
      <w:pPr>
        <w:pStyle w:val="a"/>
      </w:pPr>
      <w:r>
        <w:t>корректно отображается на всех платформах и браузерах;</w:t>
      </w:r>
    </w:p>
    <w:p w14:paraId="3F320275" w14:textId="08568708" w:rsidR="00507383" w:rsidRDefault="00507383" w:rsidP="00507383">
      <w:pPr>
        <w:pStyle w:val="a"/>
      </w:pPr>
      <w:r>
        <w:t>предоставляет точную информацию о услугах и расценках;</w:t>
      </w:r>
    </w:p>
    <w:p w14:paraId="7A8703D0" w14:textId="34C7A710" w:rsidR="00507383" w:rsidRDefault="00507383" w:rsidP="00507383">
      <w:pPr>
        <w:pStyle w:val="a"/>
      </w:pPr>
      <w:r>
        <w:t>поднимает имидж предприятия за счет информации о преимуществах.</w:t>
      </w:r>
    </w:p>
    <w:p w14:paraId="2D5AC9E2" w14:textId="1EBC4427" w:rsidR="003B3C72" w:rsidRDefault="003B3C72" w:rsidP="00507383">
      <w:pPr>
        <w:pStyle w:val="a"/>
      </w:pPr>
      <w:r>
        <w:br w:type="page"/>
      </w:r>
    </w:p>
    <w:p w14:paraId="017F17A1" w14:textId="77777777" w:rsidR="003B3C72" w:rsidRDefault="003B3C72" w:rsidP="003B3C72">
      <w:pPr>
        <w:pStyle w:val="1"/>
      </w:pPr>
      <w:bookmarkStart w:id="21" w:name="_Toc169562813"/>
      <w:bookmarkStart w:id="22" w:name="_Toc176704140"/>
      <w:r w:rsidRPr="00724721">
        <w:lastRenderedPageBreak/>
        <w:t>Список используемых источников</w:t>
      </w:r>
      <w:bookmarkEnd w:id="21"/>
      <w:bookmarkEnd w:id="22"/>
    </w:p>
    <w:p w14:paraId="2AF95C55" w14:textId="072FF789" w:rsidR="00507383" w:rsidRDefault="00507383" w:rsidP="00507383">
      <w:pPr>
        <w:ind w:firstLine="0"/>
      </w:pPr>
      <w:r>
        <w:t>1.</w:t>
      </w:r>
      <w:r w:rsidR="00944BEF">
        <w:t xml:space="preserve"> </w:t>
      </w:r>
      <w:r>
        <w:t xml:space="preserve">Зверева, В. П. Сопровождение и обслуживание программного обеспечения компьютерных систем учебник / В. П. Зверева, А. В. Назаров. - 2-е изд., </w:t>
      </w:r>
      <w:proofErr w:type="spellStart"/>
      <w:r>
        <w:t>испр</w:t>
      </w:r>
      <w:proofErr w:type="spellEnd"/>
      <w:r>
        <w:t>. -Москва: Академия, 2022 - 256 с. - (Профессиональное образование). - ISBN</w:t>
      </w:r>
    </w:p>
    <w:p w14:paraId="3B57E38C" w14:textId="5542371F" w:rsidR="00507383" w:rsidRDefault="00507383" w:rsidP="00507383">
      <w:pPr>
        <w:ind w:firstLine="0"/>
      </w:pPr>
      <w:r>
        <w:t>978-5-4468 - 8703 - 3 - Текст: непосредственный</w:t>
      </w:r>
      <w:r w:rsidR="00944BEF">
        <w:t>;</w:t>
      </w:r>
    </w:p>
    <w:p w14:paraId="42AAB4D8" w14:textId="0DE55848" w:rsidR="00507383" w:rsidRDefault="00507383" w:rsidP="00507383">
      <w:pPr>
        <w:ind w:firstLine="0"/>
      </w:pPr>
      <w:r>
        <w:t>2.</w:t>
      </w:r>
      <w:r w:rsidR="00944BEF">
        <w:t xml:space="preserve"> </w:t>
      </w:r>
      <w:r>
        <w:t xml:space="preserve">Компьютерные сети: учебник / В. В. Баринов, И. В. Баринов, А. В. Пролетарский и [др.]. - 3-изд., </w:t>
      </w:r>
      <w:proofErr w:type="spellStart"/>
      <w:r>
        <w:t>испр</w:t>
      </w:r>
      <w:proofErr w:type="spellEnd"/>
      <w:r>
        <w:t>. - Москва: Академия, 2023 - 192 с. - (Профессиональное образование). - ISBN 978-5-4468 - 9277 - 8 - Текст: непосредственный</w:t>
      </w:r>
      <w:r w:rsidR="00944BEF">
        <w:t>;</w:t>
      </w:r>
    </w:p>
    <w:p w14:paraId="29E8956B" w14:textId="105CDF8A" w:rsidR="00507383" w:rsidRDefault="00944BEF" w:rsidP="00507383">
      <w:pPr>
        <w:ind w:firstLine="0"/>
      </w:pPr>
      <w:r>
        <w:t>3</w:t>
      </w:r>
      <w:r w:rsidR="00507383">
        <w:t xml:space="preserve">. Голицына, О. Л. Основы проектирования баз данных: учебное пособие / О.Л. Голицына, Т.Л. </w:t>
      </w:r>
      <w:proofErr w:type="spellStart"/>
      <w:r w:rsidR="00507383">
        <w:t>Партыка</w:t>
      </w:r>
      <w:proofErr w:type="spellEnd"/>
      <w:r w:rsidR="00507383">
        <w:t xml:space="preserve">, И.И. Попов. — 2-е изд., </w:t>
      </w:r>
      <w:proofErr w:type="spellStart"/>
      <w:r w:rsidR="00507383">
        <w:t>перераб</w:t>
      </w:r>
      <w:proofErr w:type="spellEnd"/>
      <w:proofErr w:type="gramStart"/>
      <w:r w:rsidR="00507383">
        <w:t>.</w:t>
      </w:r>
      <w:proofErr w:type="gramEnd"/>
      <w:r w:rsidR="00507383">
        <w:t xml:space="preserve"> и доп. — Москва: ФО РУМ: ИНФРА-М, 2021 — 416 с. — (Среднее профессиональное образование).</w:t>
      </w:r>
      <w:r>
        <w:t xml:space="preserve"> </w:t>
      </w:r>
      <w:r w:rsidR="00507383">
        <w:t>-ISBN 978-5-16-105762-9. - URL: https://znanium.com/catalog/product/1190668. - Текст: электронный</w:t>
      </w:r>
      <w:r>
        <w:t>;</w:t>
      </w:r>
    </w:p>
    <w:p w14:paraId="5AB8E045" w14:textId="733FFB8F" w:rsidR="00507383" w:rsidRDefault="00944BEF" w:rsidP="00507383">
      <w:pPr>
        <w:ind w:firstLine="0"/>
      </w:pPr>
      <w:r>
        <w:t>4</w:t>
      </w:r>
      <w:r w:rsidR="00507383">
        <w:t xml:space="preserve">. Исаченко, О. В. Программное обеспечение компьютерных сетей: учебное пособие / О.В. Исаченко. — 2-е изд., </w:t>
      </w:r>
      <w:proofErr w:type="spellStart"/>
      <w:r w:rsidR="00507383">
        <w:t>испр</w:t>
      </w:r>
      <w:proofErr w:type="spellEnd"/>
      <w:proofErr w:type="gramStart"/>
      <w:r w:rsidR="00507383">
        <w:t>.</w:t>
      </w:r>
      <w:proofErr w:type="gramEnd"/>
      <w:r w:rsidR="00507383">
        <w:t xml:space="preserve"> и доп. — Москва: ИНФРА-М, 2024 — 158 с. — (Среднее профессиональное образование). - ISBN 978-5-16-108134-1. - URL:</w:t>
      </w:r>
      <w:r>
        <w:t xml:space="preserve"> </w:t>
      </w:r>
      <w:r w:rsidR="00507383">
        <w:t>https://znanium.com/catalog/product/1189344. - Текст: электронный</w:t>
      </w:r>
      <w:r>
        <w:t>;</w:t>
      </w:r>
    </w:p>
    <w:p w14:paraId="3B862E7D" w14:textId="1239B511" w:rsidR="00507383" w:rsidRDefault="00944BEF" w:rsidP="00507383">
      <w:pPr>
        <w:ind w:firstLine="0"/>
      </w:pPr>
      <w:r>
        <w:t>5</w:t>
      </w:r>
      <w:r w:rsidR="00507383">
        <w:t>. Нестеров, С. А. Базы данных: учебник и практикум для среднего профессионального образования / С. А. Нестеров. — Москва:</w:t>
      </w:r>
      <w:r>
        <w:t xml:space="preserve"> </w:t>
      </w:r>
      <w:proofErr w:type="spellStart"/>
      <w:r w:rsidR="00507383">
        <w:t>Юрайт</w:t>
      </w:r>
      <w:proofErr w:type="spellEnd"/>
      <w:r w:rsidR="00507383">
        <w:t>, 2022 — 230 с. —</w:t>
      </w:r>
      <w:r>
        <w:t xml:space="preserve"> </w:t>
      </w:r>
      <w:r w:rsidR="00507383">
        <w:t>(Профессиональное URL: https://urait.ru/bcode/457142;</w:t>
      </w:r>
    </w:p>
    <w:p w14:paraId="25B24E40" w14:textId="063F9DFA" w:rsidR="00507383" w:rsidRDefault="00507383" w:rsidP="00507383">
      <w:pPr>
        <w:ind w:firstLine="0"/>
      </w:pPr>
      <w:r>
        <w:t xml:space="preserve">5. Информатика и образование: научно - методический журнал / учредители Российская академия образования, Издательство «Образование и информатика». - </w:t>
      </w:r>
      <w:proofErr w:type="spellStart"/>
      <w:r>
        <w:t>Ежемес</w:t>
      </w:r>
      <w:proofErr w:type="spellEnd"/>
      <w:r>
        <w:t>. - 2017 - 2024 - ISSN 0234 - 453 - Текст: непосредственный</w:t>
      </w:r>
      <w:r w:rsidR="00944BEF">
        <w:t>;</w:t>
      </w:r>
    </w:p>
    <w:p w14:paraId="31D839F7" w14:textId="20919542" w:rsidR="00507383" w:rsidRDefault="00507383" w:rsidP="00507383">
      <w:pPr>
        <w:ind w:firstLine="0"/>
      </w:pPr>
      <w:r>
        <w:t xml:space="preserve">6. Социальные и гуманитарные знания: научный журнал / учредитель Ярославский государственный университет им. П. Г. Демидова. - 2017- 2024 </w:t>
      </w:r>
      <w:proofErr w:type="spellStart"/>
      <w:proofErr w:type="gramStart"/>
      <w:r>
        <w:t>Ежекварт</w:t>
      </w:r>
      <w:proofErr w:type="spellEnd"/>
      <w:r>
        <w:t>.-</w:t>
      </w:r>
      <w:proofErr w:type="gramEnd"/>
      <w:r>
        <w:t xml:space="preserve"> ISSN 2412 - 6519 - Текст : непосредственный</w:t>
      </w:r>
      <w:r w:rsidR="00944BEF">
        <w:t>;</w:t>
      </w:r>
    </w:p>
    <w:p w14:paraId="4F34853B" w14:textId="77777777" w:rsidR="00507383" w:rsidRDefault="00507383" w:rsidP="00507383">
      <w:pPr>
        <w:ind w:firstLine="0"/>
      </w:pPr>
      <w:r>
        <w:lastRenderedPageBreak/>
        <w:t>7. Среднее профессиональное образование: теоретический и научно-</w:t>
      </w:r>
    </w:p>
    <w:p w14:paraId="2CE813BB" w14:textId="133C81C6" w:rsidR="00507383" w:rsidRDefault="00507383" w:rsidP="00507383">
      <w:pPr>
        <w:ind w:firstLine="0"/>
      </w:pPr>
      <w:r>
        <w:t xml:space="preserve">методический журнал / учредители Российская академия образования, Союз директоров </w:t>
      </w:r>
      <w:proofErr w:type="spellStart"/>
      <w:r>
        <w:t>ссузов</w:t>
      </w:r>
      <w:proofErr w:type="spellEnd"/>
      <w:r>
        <w:t xml:space="preserve"> России. -2017-2024. -</w:t>
      </w:r>
      <w:proofErr w:type="spellStart"/>
      <w:r>
        <w:t>Ежемес</w:t>
      </w:r>
      <w:proofErr w:type="spellEnd"/>
      <w:r>
        <w:t>. - ISSN 1990 - 679Х. - Текст: непосредственный</w:t>
      </w:r>
      <w:r w:rsidR="00944BEF">
        <w:t>;</w:t>
      </w:r>
    </w:p>
    <w:p w14:paraId="5E49CAF8" w14:textId="296D9A28" w:rsidR="00507383" w:rsidRDefault="00507383" w:rsidP="00507383">
      <w:pPr>
        <w:ind w:firstLine="0"/>
      </w:pPr>
      <w:r>
        <w:t>8.  Единые требования к оформлению отчётов по практике, курсовых работ (проектов) и выпускных квалификационных работ: метод.</w:t>
      </w:r>
      <w:r w:rsidR="00944BEF">
        <w:t xml:space="preserve"> </w:t>
      </w:r>
      <w:r>
        <w:t xml:space="preserve">указания; </w:t>
      </w:r>
      <w:proofErr w:type="spellStart"/>
      <w:r>
        <w:t>Лянторский</w:t>
      </w:r>
      <w:proofErr w:type="spellEnd"/>
      <w:r>
        <w:t xml:space="preserve"> нефтяной техникум. - Лянтор: ЛНТ, 2023 - 66 с. - Режим доступа: Полнотекстовая коллекция учебно-методических изданий ЛНТ (филиал) ФГБОУ ВО «ЮГУ»</w:t>
      </w:r>
      <w:r w:rsidR="00944BEF">
        <w:t>;</w:t>
      </w:r>
    </w:p>
    <w:p w14:paraId="3A8F41CD" w14:textId="4DCF28DB" w:rsidR="003B3C72" w:rsidRPr="003B3C72" w:rsidRDefault="00507383" w:rsidP="00507383">
      <w:pPr>
        <w:ind w:firstLine="0"/>
      </w:pPr>
      <w:r>
        <w:t xml:space="preserve">9. Федорова, Г. Н. Разработка, внедрение и адаптация программного обеспечения отраслевой направленности: учебное пособие / Г. Н. Федорова. — Москва: КУРС: ИНФРА-М, 2023 — 336 с. — (Среднее профессиональное образование). </w:t>
      </w:r>
      <w:r w:rsidR="00944BEF">
        <w:t>–</w:t>
      </w:r>
      <w:r>
        <w:t xml:space="preserve"> ISBN</w:t>
      </w:r>
      <w:r w:rsidR="00944BEF">
        <w:t>.</w:t>
      </w:r>
    </w:p>
    <w:sectPr w:rsidR="003B3C72" w:rsidRPr="003B3C72" w:rsidSect="006C7D3D">
      <w:footerReference w:type="default" r:id="rId48"/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CAF68AC" w14:textId="77777777" w:rsidR="00B116DF" w:rsidRDefault="00B116DF" w:rsidP="006C7D3D">
      <w:pPr>
        <w:spacing w:line="240" w:lineRule="auto"/>
      </w:pPr>
      <w:r>
        <w:separator/>
      </w:r>
    </w:p>
  </w:endnote>
  <w:endnote w:type="continuationSeparator" w:id="0">
    <w:p w14:paraId="39358FAF" w14:textId="77777777" w:rsidR="00B116DF" w:rsidRDefault="00B116DF" w:rsidP="006C7D3D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753583383"/>
      <w:docPartObj>
        <w:docPartGallery w:val="Page Numbers (Bottom of Page)"/>
        <w:docPartUnique/>
      </w:docPartObj>
    </w:sdtPr>
    <w:sdtEndPr/>
    <w:sdtContent>
      <w:p w14:paraId="044D6D47" w14:textId="4685DB53" w:rsidR="006C7D3D" w:rsidRDefault="006C7D3D">
        <w:pPr>
          <w:pStyle w:val="aa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3B62A886" w14:textId="77777777" w:rsidR="006C7D3D" w:rsidRDefault="006C7D3D">
    <w:pPr>
      <w:pStyle w:val="a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A517887" w14:textId="77777777" w:rsidR="00B116DF" w:rsidRDefault="00B116DF" w:rsidP="006C7D3D">
      <w:pPr>
        <w:spacing w:line="240" w:lineRule="auto"/>
      </w:pPr>
      <w:r>
        <w:separator/>
      </w:r>
    </w:p>
  </w:footnote>
  <w:footnote w:type="continuationSeparator" w:id="0">
    <w:p w14:paraId="321CC0ED" w14:textId="77777777" w:rsidR="00B116DF" w:rsidRDefault="00B116DF" w:rsidP="006C7D3D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EB3A17"/>
    <w:multiLevelType w:val="hybridMultilevel"/>
    <w:tmpl w:val="A9C8FC78"/>
    <w:lvl w:ilvl="0" w:tplc="3178400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3B37C0F"/>
    <w:multiLevelType w:val="hybridMultilevel"/>
    <w:tmpl w:val="73BC8986"/>
    <w:lvl w:ilvl="0" w:tplc="31784008">
      <w:start w:val="1"/>
      <w:numFmt w:val="bullet"/>
      <w:lvlText w:val=""/>
      <w:lvlJc w:val="left"/>
      <w:pPr>
        <w:ind w:left="213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5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7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29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1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3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5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7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890" w:hanging="360"/>
      </w:pPr>
      <w:rPr>
        <w:rFonts w:ascii="Wingdings" w:hAnsi="Wingdings" w:hint="default"/>
      </w:rPr>
    </w:lvl>
  </w:abstractNum>
  <w:abstractNum w:abstractNumId="2" w15:restartNumberingAfterBreak="0">
    <w:nsid w:val="166E305D"/>
    <w:multiLevelType w:val="hybridMultilevel"/>
    <w:tmpl w:val="B1409BF2"/>
    <w:lvl w:ilvl="0" w:tplc="3178400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77B767B"/>
    <w:multiLevelType w:val="hybridMultilevel"/>
    <w:tmpl w:val="BBAA20EA"/>
    <w:lvl w:ilvl="0" w:tplc="31784008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4" w15:restartNumberingAfterBreak="0">
    <w:nsid w:val="2B7F5F2D"/>
    <w:multiLevelType w:val="hybridMultilevel"/>
    <w:tmpl w:val="328C74B0"/>
    <w:lvl w:ilvl="0" w:tplc="31784008">
      <w:start w:val="1"/>
      <w:numFmt w:val="bullet"/>
      <w:lvlText w:val=""/>
      <w:lvlJc w:val="left"/>
      <w:pPr>
        <w:ind w:left="3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" w15:restartNumberingAfterBreak="0">
    <w:nsid w:val="3A627095"/>
    <w:multiLevelType w:val="hybridMultilevel"/>
    <w:tmpl w:val="555E4B6C"/>
    <w:lvl w:ilvl="0" w:tplc="F6F82E34">
      <w:start w:val="1"/>
      <w:numFmt w:val="bullet"/>
      <w:pStyle w:val="a"/>
      <w:lvlText w:val="-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6" w15:restartNumberingAfterBreak="0">
    <w:nsid w:val="3B8777E1"/>
    <w:multiLevelType w:val="hybridMultilevel"/>
    <w:tmpl w:val="A880BB6E"/>
    <w:lvl w:ilvl="0" w:tplc="E500E448">
      <w:start w:val="1"/>
      <w:numFmt w:val="bullet"/>
      <w:lvlText w:val="-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7" w15:restartNumberingAfterBreak="0">
    <w:nsid w:val="58DC2BD2"/>
    <w:multiLevelType w:val="hybridMultilevel"/>
    <w:tmpl w:val="BDB2FC34"/>
    <w:lvl w:ilvl="0" w:tplc="0419000F">
      <w:start w:val="1"/>
      <w:numFmt w:val="decimal"/>
      <w:lvlText w:val="%1."/>
      <w:lvlJc w:val="left"/>
      <w:pPr>
        <w:ind w:left="928" w:hanging="360"/>
      </w:p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8" w15:restartNumberingAfterBreak="0">
    <w:nsid w:val="6AE221A8"/>
    <w:multiLevelType w:val="multilevel"/>
    <w:tmpl w:val="DFE6F77C"/>
    <w:lvl w:ilvl="0">
      <w:start w:val="1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801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9" w15:restartNumberingAfterBreak="0">
    <w:nsid w:val="776E0851"/>
    <w:multiLevelType w:val="multilevel"/>
    <w:tmpl w:val="AAEEDD1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825" w:hanging="46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2160"/>
      </w:pPr>
      <w:rPr>
        <w:rFonts w:hint="default"/>
      </w:rPr>
    </w:lvl>
  </w:abstractNum>
  <w:num w:numId="1">
    <w:abstractNumId w:val="6"/>
  </w:num>
  <w:num w:numId="2">
    <w:abstractNumId w:val="9"/>
  </w:num>
  <w:num w:numId="3">
    <w:abstractNumId w:val="5"/>
  </w:num>
  <w:num w:numId="4">
    <w:abstractNumId w:val="8"/>
  </w:num>
  <w:num w:numId="5">
    <w:abstractNumId w:val="1"/>
  </w:num>
  <w:num w:numId="6">
    <w:abstractNumId w:val="0"/>
  </w:num>
  <w:num w:numId="7">
    <w:abstractNumId w:val="2"/>
  </w:num>
  <w:num w:numId="8">
    <w:abstractNumId w:val="4"/>
  </w:num>
  <w:num w:numId="9">
    <w:abstractNumId w:val="3"/>
  </w:num>
  <w:num w:numId="10">
    <w:abstractNumId w:val="7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1">
    <w:abstractNumId w:val="5"/>
  </w:num>
  <w:num w:numId="12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D711D"/>
    <w:rsid w:val="000054AC"/>
    <w:rsid w:val="000137F6"/>
    <w:rsid w:val="00040E17"/>
    <w:rsid w:val="00042724"/>
    <w:rsid w:val="000746EF"/>
    <w:rsid w:val="000E270A"/>
    <w:rsid w:val="00120656"/>
    <w:rsid w:val="00126DBB"/>
    <w:rsid w:val="001A5005"/>
    <w:rsid w:val="002135C6"/>
    <w:rsid w:val="002B3548"/>
    <w:rsid w:val="002E524E"/>
    <w:rsid w:val="002E69F5"/>
    <w:rsid w:val="00306006"/>
    <w:rsid w:val="003063EB"/>
    <w:rsid w:val="003A4658"/>
    <w:rsid w:val="003B3C72"/>
    <w:rsid w:val="0040257D"/>
    <w:rsid w:val="0043726A"/>
    <w:rsid w:val="004575BC"/>
    <w:rsid w:val="00476CB3"/>
    <w:rsid w:val="00507383"/>
    <w:rsid w:val="005136BF"/>
    <w:rsid w:val="005C253B"/>
    <w:rsid w:val="006225EF"/>
    <w:rsid w:val="0066441F"/>
    <w:rsid w:val="006B2B4D"/>
    <w:rsid w:val="006C7D3D"/>
    <w:rsid w:val="006F076C"/>
    <w:rsid w:val="0075393D"/>
    <w:rsid w:val="007D7120"/>
    <w:rsid w:val="007F6501"/>
    <w:rsid w:val="008400A6"/>
    <w:rsid w:val="008958FB"/>
    <w:rsid w:val="008B4FEA"/>
    <w:rsid w:val="008E564B"/>
    <w:rsid w:val="008F083D"/>
    <w:rsid w:val="008F548C"/>
    <w:rsid w:val="009163BC"/>
    <w:rsid w:val="00944BEF"/>
    <w:rsid w:val="00953963"/>
    <w:rsid w:val="00970951"/>
    <w:rsid w:val="009E7770"/>
    <w:rsid w:val="00A16FEE"/>
    <w:rsid w:val="00AA32E8"/>
    <w:rsid w:val="00AB4075"/>
    <w:rsid w:val="00AC6C29"/>
    <w:rsid w:val="00B116DF"/>
    <w:rsid w:val="00B33D97"/>
    <w:rsid w:val="00B673AA"/>
    <w:rsid w:val="00BC170E"/>
    <w:rsid w:val="00C22A22"/>
    <w:rsid w:val="00CB2D5F"/>
    <w:rsid w:val="00CD4AED"/>
    <w:rsid w:val="00D34EB9"/>
    <w:rsid w:val="00D41645"/>
    <w:rsid w:val="00D573CD"/>
    <w:rsid w:val="00DD5343"/>
    <w:rsid w:val="00E51756"/>
    <w:rsid w:val="00ED711D"/>
    <w:rsid w:val="00EE1881"/>
    <w:rsid w:val="00EE1C19"/>
    <w:rsid w:val="00F74359"/>
    <w:rsid w:val="00FF1A33"/>
    <w:rsid w:val="00FF33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BBB36C4"/>
  <w15:chartTrackingRefBased/>
  <w15:docId w15:val="{C45DA251-F851-4E33-BE2A-651B3A28775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6C7D3D"/>
    <w:pPr>
      <w:spacing w:after="0" w:line="360" w:lineRule="auto"/>
      <w:ind w:firstLine="851"/>
      <w:jc w:val="both"/>
    </w:pPr>
    <w:rPr>
      <w:rFonts w:ascii="Times New Roman" w:hAnsi="Times New Roman"/>
      <w:sz w:val="28"/>
    </w:rPr>
  </w:style>
  <w:style w:type="paragraph" w:styleId="1">
    <w:name w:val="heading 1"/>
    <w:basedOn w:val="a0"/>
    <w:next w:val="a0"/>
    <w:link w:val="10"/>
    <w:uiPriority w:val="9"/>
    <w:qFormat/>
    <w:rsid w:val="00EE1881"/>
    <w:pPr>
      <w:keepNext/>
      <w:keepLines/>
      <w:spacing w:after="100" w:afterAutospacing="1"/>
      <w:ind w:firstLine="0"/>
      <w:jc w:val="left"/>
      <w:outlineLvl w:val="0"/>
    </w:pPr>
    <w:rPr>
      <w:rFonts w:eastAsiaTheme="majorEastAsia" w:cstheme="majorBidi"/>
      <w:color w:val="000000" w:themeColor="text1"/>
      <w:szCs w:val="32"/>
    </w:rPr>
  </w:style>
  <w:style w:type="paragraph" w:styleId="2">
    <w:name w:val="heading 2"/>
    <w:aliases w:val="Подзаголовок!"/>
    <w:basedOn w:val="a0"/>
    <w:next w:val="a0"/>
    <w:link w:val="20"/>
    <w:uiPriority w:val="9"/>
    <w:unhideWhenUsed/>
    <w:qFormat/>
    <w:rsid w:val="00042724"/>
    <w:pPr>
      <w:keepNext/>
      <w:keepLines/>
      <w:spacing w:after="100" w:afterAutospacing="1"/>
      <w:ind w:firstLine="0"/>
      <w:jc w:val="left"/>
      <w:outlineLvl w:val="1"/>
    </w:pPr>
    <w:rPr>
      <w:rFonts w:eastAsiaTheme="majorEastAsia" w:cstheme="majorBidi"/>
      <w:color w:val="000000" w:themeColor="text1"/>
      <w:szCs w:val="26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customStyle="1" w:styleId="a4">
    <w:name w:val="Картинка"/>
    <w:basedOn w:val="a0"/>
    <w:link w:val="a5"/>
    <w:qFormat/>
    <w:rsid w:val="006C7D3D"/>
    <w:pPr>
      <w:spacing w:line="240" w:lineRule="auto"/>
      <w:ind w:firstLine="0"/>
      <w:jc w:val="center"/>
    </w:pPr>
  </w:style>
  <w:style w:type="paragraph" w:customStyle="1" w:styleId="a6">
    <w:name w:val="Подкартинка"/>
    <w:basedOn w:val="a4"/>
    <w:link w:val="a7"/>
    <w:qFormat/>
    <w:rsid w:val="006C7D3D"/>
    <w:pPr>
      <w:spacing w:line="480" w:lineRule="auto"/>
    </w:pPr>
    <w:rPr>
      <w:sz w:val="24"/>
    </w:rPr>
  </w:style>
  <w:style w:type="character" w:customStyle="1" w:styleId="a5">
    <w:name w:val="Картинка Знак"/>
    <w:basedOn w:val="a1"/>
    <w:link w:val="a4"/>
    <w:rsid w:val="006C7D3D"/>
    <w:rPr>
      <w:rFonts w:ascii="Times New Roman" w:hAnsi="Times New Roman"/>
      <w:sz w:val="28"/>
    </w:rPr>
  </w:style>
  <w:style w:type="paragraph" w:styleId="a8">
    <w:name w:val="header"/>
    <w:basedOn w:val="a0"/>
    <w:link w:val="a9"/>
    <w:uiPriority w:val="99"/>
    <w:unhideWhenUsed/>
    <w:rsid w:val="006C7D3D"/>
    <w:pPr>
      <w:tabs>
        <w:tab w:val="center" w:pos="4677"/>
        <w:tab w:val="right" w:pos="9355"/>
      </w:tabs>
      <w:spacing w:line="240" w:lineRule="auto"/>
    </w:pPr>
  </w:style>
  <w:style w:type="character" w:customStyle="1" w:styleId="a7">
    <w:name w:val="Подкартинка Знак"/>
    <w:basedOn w:val="a5"/>
    <w:link w:val="a6"/>
    <w:rsid w:val="006C7D3D"/>
    <w:rPr>
      <w:rFonts w:ascii="Times New Roman" w:hAnsi="Times New Roman"/>
      <w:sz w:val="24"/>
    </w:rPr>
  </w:style>
  <w:style w:type="character" w:customStyle="1" w:styleId="a9">
    <w:name w:val="Верхний колонтитул Знак"/>
    <w:basedOn w:val="a1"/>
    <w:link w:val="a8"/>
    <w:uiPriority w:val="99"/>
    <w:rsid w:val="006C7D3D"/>
    <w:rPr>
      <w:rFonts w:ascii="Times New Roman" w:hAnsi="Times New Roman"/>
      <w:sz w:val="28"/>
    </w:rPr>
  </w:style>
  <w:style w:type="paragraph" w:styleId="aa">
    <w:name w:val="footer"/>
    <w:basedOn w:val="a0"/>
    <w:link w:val="ab"/>
    <w:uiPriority w:val="99"/>
    <w:unhideWhenUsed/>
    <w:rsid w:val="006C7D3D"/>
    <w:pPr>
      <w:tabs>
        <w:tab w:val="center" w:pos="4677"/>
        <w:tab w:val="right" w:pos="9355"/>
      </w:tabs>
      <w:spacing w:line="240" w:lineRule="auto"/>
    </w:pPr>
  </w:style>
  <w:style w:type="character" w:customStyle="1" w:styleId="ab">
    <w:name w:val="Нижний колонтитул Знак"/>
    <w:basedOn w:val="a1"/>
    <w:link w:val="aa"/>
    <w:uiPriority w:val="99"/>
    <w:rsid w:val="006C7D3D"/>
    <w:rPr>
      <w:rFonts w:ascii="Times New Roman" w:hAnsi="Times New Roman"/>
      <w:sz w:val="28"/>
    </w:rPr>
  </w:style>
  <w:style w:type="character" w:customStyle="1" w:styleId="10">
    <w:name w:val="Заголовок 1 Знак"/>
    <w:basedOn w:val="a1"/>
    <w:link w:val="1"/>
    <w:uiPriority w:val="9"/>
    <w:rsid w:val="00EE1881"/>
    <w:rPr>
      <w:rFonts w:ascii="Times New Roman" w:eastAsiaTheme="majorEastAsia" w:hAnsi="Times New Roman" w:cstheme="majorBidi"/>
      <w:color w:val="000000" w:themeColor="text1"/>
      <w:sz w:val="28"/>
      <w:szCs w:val="32"/>
    </w:rPr>
  </w:style>
  <w:style w:type="paragraph" w:styleId="ac">
    <w:name w:val="TOC Heading"/>
    <w:basedOn w:val="1"/>
    <w:next w:val="a0"/>
    <w:uiPriority w:val="39"/>
    <w:unhideWhenUsed/>
    <w:rsid w:val="006C7D3D"/>
    <w:pPr>
      <w:spacing w:line="480" w:lineRule="auto"/>
      <w:outlineLvl w:val="9"/>
    </w:pPr>
    <w:rPr>
      <w:lang w:eastAsia="ru-RU"/>
    </w:rPr>
  </w:style>
  <w:style w:type="paragraph" w:styleId="11">
    <w:name w:val="toc 1"/>
    <w:basedOn w:val="a0"/>
    <w:next w:val="a0"/>
    <w:autoRedefine/>
    <w:uiPriority w:val="39"/>
    <w:unhideWhenUsed/>
    <w:rsid w:val="006C7D3D"/>
    <w:pPr>
      <w:spacing w:after="100"/>
    </w:pPr>
  </w:style>
  <w:style w:type="character" w:styleId="ad">
    <w:name w:val="Hyperlink"/>
    <w:basedOn w:val="a1"/>
    <w:uiPriority w:val="99"/>
    <w:unhideWhenUsed/>
    <w:rsid w:val="006C7D3D"/>
    <w:rPr>
      <w:color w:val="0563C1" w:themeColor="hyperlink"/>
      <w:u w:val="single"/>
    </w:rPr>
  </w:style>
  <w:style w:type="paragraph" w:styleId="ae">
    <w:name w:val="Subtitle"/>
    <w:basedOn w:val="a0"/>
    <w:next w:val="a0"/>
    <w:link w:val="af"/>
    <w:uiPriority w:val="11"/>
    <w:rsid w:val="006C7D3D"/>
    <w:pPr>
      <w:numPr>
        <w:ilvl w:val="1"/>
      </w:numPr>
      <w:spacing w:after="160"/>
      <w:ind w:firstLine="851"/>
    </w:pPr>
    <w:rPr>
      <w:rFonts w:asciiTheme="minorHAnsi" w:eastAsiaTheme="minorEastAsia" w:hAnsiTheme="minorHAnsi"/>
      <w:color w:val="5A5A5A" w:themeColor="text1" w:themeTint="A5"/>
      <w:spacing w:val="15"/>
      <w:sz w:val="22"/>
    </w:rPr>
  </w:style>
  <w:style w:type="character" w:customStyle="1" w:styleId="af">
    <w:name w:val="Подзаголовок Знак"/>
    <w:basedOn w:val="a1"/>
    <w:link w:val="ae"/>
    <w:uiPriority w:val="11"/>
    <w:rsid w:val="006C7D3D"/>
    <w:rPr>
      <w:rFonts w:eastAsiaTheme="minorEastAsia"/>
      <w:color w:val="5A5A5A" w:themeColor="text1" w:themeTint="A5"/>
      <w:spacing w:val="15"/>
    </w:rPr>
  </w:style>
  <w:style w:type="paragraph" w:styleId="af0">
    <w:name w:val="Title"/>
    <w:basedOn w:val="a0"/>
    <w:next w:val="a0"/>
    <w:link w:val="af1"/>
    <w:uiPriority w:val="10"/>
    <w:rsid w:val="006C7D3D"/>
    <w:pPr>
      <w:spacing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f1">
    <w:name w:val="Заголовок Знак"/>
    <w:basedOn w:val="a1"/>
    <w:link w:val="af0"/>
    <w:uiPriority w:val="10"/>
    <w:rsid w:val="006C7D3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20">
    <w:name w:val="Заголовок 2 Знак"/>
    <w:aliases w:val="Подзаголовок! Знак"/>
    <w:basedOn w:val="a1"/>
    <w:link w:val="2"/>
    <w:uiPriority w:val="9"/>
    <w:rsid w:val="00042724"/>
    <w:rPr>
      <w:rFonts w:ascii="Times New Roman" w:eastAsiaTheme="majorEastAsia" w:hAnsi="Times New Roman" w:cstheme="majorBidi"/>
      <w:color w:val="000000" w:themeColor="text1"/>
      <w:sz w:val="28"/>
      <w:szCs w:val="26"/>
    </w:rPr>
  </w:style>
  <w:style w:type="paragraph" w:styleId="21">
    <w:name w:val="toc 2"/>
    <w:basedOn w:val="a0"/>
    <w:next w:val="a0"/>
    <w:autoRedefine/>
    <w:uiPriority w:val="39"/>
    <w:unhideWhenUsed/>
    <w:rsid w:val="003B3C72"/>
    <w:pPr>
      <w:tabs>
        <w:tab w:val="right" w:pos="9345"/>
      </w:tabs>
      <w:spacing w:after="100"/>
      <w:ind w:firstLine="0"/>
    </w:pPr>
  </w:style>
  <w:style w:type="paragraph" w:styleId="af2">
    <w:name w:val="List Paragraph"/>
    <w:basedOn w:val="a0"/>
    <w:link w:val="af3"/>
    <w:uiPriority w:val="34"/>
    <w:qFormat/>
    <w:rsid w:val="006C7D3D"/>
    <w:pPr>
      <w:ind w:left="720"/>
      <w:contextualSpacing/>
    </w:pPr>
  </w:style>
  <w:style w:type="paragraph" w:customStyle="1" w:styleId="a">
    <w:name w:val="Списоккрутой"/>
    <w:basedOn w:val="af2"/>
    <w:link w:val="af4"/>
    <w:qFormat/>
    <w:rsid w:val="007D7120"/>
    <w:pPr>
      <w:numPr>
        <w:numId w:val="3"/>
      </w:numPr>
      <w:tabs>
        <w:tab w:val="left" w:pos="284"/>
      </w:tabs>
      <w:ind w:left="0" w:firstLine="0"/>
    </w:pPr>
  </w:style>
  <w:style w:type="character" w:customStyle="1" w:styleId="af3">
    <w:name w:val="Абзац списка Знак"/>
    <w:basedOn w:val="a1"/>
    <w:link w:val="af2"/>
    <w:uiPriority w:val="34"/>
    <w:rsid w:val="00AA32E8"/>
    <w:rPr>
      <w:rFonts w:ascii="Times New Roman" w:hAnsi="Times New Roman"/>
      <w:sz w:val="28"/>
    </w:rPr>
  </w:style>
  <w:style w:type="character" w:customStyle="1" w:styleId="af4">
    <w:name w:val="Списоккрутой Знак"/>
    <w:basedOn w:val="af3"/>
    <w:link w:val="a"/>
    <w:rsid w:val="007D7120"/>
    <w:rPr>
      <w:rFonts w:ascii="Times New Roman" w:hAnsi="Times New Roman"/>
      <w:sz w:val="28"/>
    </w:rPr>
  </w:style>
  <w:style w:type="character" w:styleId="af5">
    <w:name w:val="Unresolved Mention"/>
    <w:basedOn w:val="a1"/>
    <w:uiPriority w:val="99"/>
    <w:semiHidden/>
    <w:unhideWhenUsed/>
    <w:rsid w:val="00C22A2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hyperlink" Target="https://app.diagrams.net/" TargetMode="External"/><Relationship Id="rId25" Type="http://schemas.openxmlformats.org/officeDocument/2006/relationships/hyperlink" Target="https://imagecompressor.com" TargetMode="External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2.png"/><Relationship Id="rId29" Type="http://schemas.openxmlformats.org/officeDocument/2006/relationships/image" Target="media/image20.png"/><Relationship Id="rId41" Type="http://schemas.openxmlformats.org/officeDocument/2006/relationships/image" Target="media/image3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5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4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footer" Target="footer1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712C244-C0F6-41E8-88EB-B8095B4E27A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207</TotalTime>
  <Pages>39</Pages>
  <Words>4740</Words>
  <Characters>27021</Characters>
  <Application>Microsoft Office Word</Application>
  <DocSecurity>0</DocSecurity>
  <Lines>225</Lines>
  <Paragraphs>63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31698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Tvoi Config</dc:creator>
  <cp:keywords/>
  <dc:description/>
  <cp:lastModifiedBy>Tvoi Config</cp:lastModifiedBy>
  <cp:revision>3</cp:revision>
  <dcterms:created xsi:type="dcterms:W3CDTF">2024-09-07T13:11:00Z</dcterms:created>
  <dcterms:modified xsi:type="dcterms:W3CDTF">2024-09-08T13:12:00Z</dcterms:modified>
</cp:coreProperties>
</file>